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6B" w:rsidRPr="005D587F" w:rsidRDefault="00BB156B" w:rsidP="00BB156B">
      <w:pPr>
        <w:jc w:val="center"/>
        <w:rPr>
          <w:b/>
          <w:sz w:val="28"/>
          <w:szCs w:val="28"/>
        </w:rPr>
      </w:pPr>
      <w:r w:rsidRPr="005D587F">
        <w:rPr>
          <w:b/>
          <w:sz w:val="28"/>
          <w:szCs w:val="28"/>
        </w:rPr>
        <w:t xml:space="preserve">РЕЗУЛЬТАТЫ </w:t>
      </w:r>
    </w:p>
    <w:p w:rsidR="003401CF" w:rsidRPr="005D587F" w:rsidRDefault="00BB156B" w:rsidP="007D0A3A">
      <w:pPr>
        <w:jc w:val="center"/>
        <w:rPr>
          <w:b/>
          <w:sz w:val="28"/>
          <w:szCs w:val="28"/>
        </w:rPr>
      </w:pPr>
      <w:r w:rsidRPr="005D587F">
        <w:rPr>
          <w:b/>
          <w:sz w:val="28"/>
          <w:szCs w:val="28"/>
        </w:rPr>
        <w:t>публичных слушаний по проекту</w:t>
      </w:r>
      <w:r w:rsidR="00067573" w:rsidRPr="005D587F">
        <w:rPr>
          <w:b/>
          <w:sz w:val="28"/>
          <w:szCs w:val="28"/>
        </w:rPr>
        <w:t xml:space="preserve"> решения Совета депутатов муниципального округа Чертаново </w:t>
      </w:r>
      <w:proofErr w:type="gramStart"/>
      <w:r w:rsidR="00067573" w:rsidRPr="005D587F">
        <w:rPr>
          <w:b/>
          <w:sz w:val="28"/>
          <w:szCs w:val="28"/>
        </w:rPr>
        <w:t xml:space="preserve">Южное </w:t>
      </w:r>
      <w:r w:rsidRPr="005D587F">
        <w:rPr>
          <w:b/>
          <w:sz w:val="28"/>
          <w:szCs w:val="28"/>
        </w:rPr>
        <w:t xml:space="preserve"> </w:t>
      </w:r>
      <w:r w:rsidR="007D0A3A" w:rsidRPr="005D587F">
        <w:rPr>
          <w:b/>
          <w:sz w:val="28"/>
          <w:szCs w:val="28"/>
        </w:rPr>
        <w:t>«</w:t>
      </w:r>
      <w:proofErr w:type="gramEnd"/>
      <w:r w:rsidR="005D587F" w:rsidRPr="005D587F">
        <w:rPr>
          <w:b/>
          <w:sz w:val="28"/>
          <w:szCs w:val="28"/>
        </w:rPr>
        <w:t>О бюджете муниципального округа Чертаново Южное на 2024 год и плановый период 2025 и 2026 годо</w:t>
      </w:r>
      <w:bookmarkStart w:id="0" w:name="_GoBack"/>
      <w:bookmarkEnd w:id="0"/>
      <w:r w:rsidR="005D587F" w:rsidRPr="005D587F">
        <w:rPr>
          <w:b/>
          <w:sz w:val="28"/>
          <w:szCs w:val="28"/>
        </w:rPr>
        <w:t>в</w:t>
      </w:r>
      <w:r w:rsidRPr="005D587F">
        <w:rPr>
          <w:b/>
          <w:sz w:val="28"/>
          <w:szCs w:val="28"/>
        </w:rPr>
        <w:t>»</w:t>
      </w:r>
    </w:p>
    <w:p w:rsidR="00BB156B" w:rsidRPr="005D587F" w:rsidRDefault="00BB156B" w:rsidP="00BB156B">
      <w:pPr>
        <w:jc w:val="center"/>
        <w:rPr>
          <w:b/>
          <w:sz w:val="28"/>
          <w:szCs w:val="28"/>
        </w:rPr>
      </w:pPr>
    </w:p>
    <w:p w:rsidR="00BB156B" w:rsidRPr="005D587F" w:rsidRDefault="00CE0D87" w:rsidP="00CE0D87">
      <w:pPr>
        <w:jc w:val="both"/>
        <w:rPr>
          <w:sz w:val="28"/>
          <w:szCs w:val="28"/>
        </w:rPr>
      </w:pPr>
      <w:r w:rsidRPr="005D587F">
        <w:rPr>
          <w:sz w:val="28"/>
          <w:szCs w:val="28"/>
        </w:rPr>
        <w:t xml:space="preserve">Москва                                                            </w:t>
      </w:r>
      <w:r w:rsidR="005D587F" w:rsidRPr="005D587F">
        <w:rPr>
          <w:sz w:val="28"/>
          <w:szCs w:val="28"/>
        </w:rPr>
        <w:t xml:space="preserve">                </w:t>
      </w:r>
      <w:proofErr w:type="gramStart"/>
      <w:r w:rsidR="005D587F" w:rsidRPr="005D587F">
        <w:rPr>
          <w:sz w:val="28"/>
          <w:szCs w:val="28"/>
        </w:rPr>
        <w:t xml:space="preserve">   «</w:t>
      </w:r>
      <w:proofErr w:type="gramEnd"/>
      <w:r w:rsidR="005D587F" w:rsidRPr="005D587F">
        <w:rPr>
          <w:sz w:val="28"/>
          <w:szCs w:val="28"/>
        </w:rPr>
        <w:t xml:space="preserve">12» декабря </w:t>
      </w:r>
      <w:r w:rsidR="00933C3B" w:rsidRPr="005D587F">
        <w:rPr>
          <w:sz w:val="28"/>
          <w:szCs w:val="28"/>
        </w:rPr>
        <w:t>2023</w:t>
      </w:r>
      <w:r w:rsidRPr="005D587F">
        <w:rPr>
          <w:sz w:val="28"/>
          <w:szCs w:val="28"/>
        </w:rPr>
        <w:t xml:space="preserve"> год</w:t>
      </w:r>
    </w:p>
    <w:p w:rsidR="00CE0D87" w:rsidRPr="005D587F" w:rsidRDefault="00CE0D87" w:rsidP="00CE0D87">
      <w:pPr>
        <w:jc w:val="both"/>
        <w:rPr>
          <w:sz w:val="28"/>
          <w:szCs w:val="28"/>
        </w:rPr>
      </w:pPr>
    </w:p>
    <w:p w:rsidR="00F26837" w:rsidRPr="005D587F" w:rsidRDefault="00BB156B" w:rsidP="00CE0D87">
      <w:pPr>
        <w:jc w:val="both"/>
        <w:rPr>
          <w:bCs/>
          <w:sz w:val="28"/>
          <w:szCs w:val="28"/>
        </w:rPr>
      </w:pPr>
      <w:r w:rsidRPr="005D587F">
        <w:rPr>
          <w:sz w:val="28"/>
          <w:szCs w:val="28"/>
        </w:rPr>
        <w:tab/>
      </w:r>
      <w:r w:rsidR="00CE0D87" w:rsidRPr="005D587F">
        <w:rPr>
          <w:sz w:val="28"/>
          <w:szCs w:val="28"/>
        </w:rPr>
        <w:t>Публичные слушания назначены по инициативе Совета депутатов муниципального округа Чертаново Южное решени</w:t>
      </w:r>
      <w:r w:rsidR="00D61363" w:rsidRPr="005D587F">
        <w:rPr>
          <w:sz w:val="28"/>
          <w:szCs w:val="28"/>
        </w:rPr>
        <w:t>ем Совета депутато</w:t>
      </w:r>
      <w:r w:rsidR="005D587F" w:rsidRPr="005D587F">
        <w:rPr>
          <w:sz w:val="28"/>
          <w:szCs w:val="28"/>
        </w:rPr>
        <w:t>в 07 ноября 2023 года № 01-03-70</w:t>
      </w:r>
      <w:r w:rsidR="00933C3B" w:rsidRPr="005D587F">
        <w:rPr>
          <w:sz w:val="28"/>
          <w:szCs w:val="28"/>
        </w:rPr>
        <w:t>/23</w:t>
      </w:r>
      <w:r w:rsidR="00CE0D87" w:rsidRPr="005D587F">
        <w:rPr>
          <w:sz w:val="28"/>
          <w:szCs w:val="28"/>
        </w:rPr>
        <w:t xml:space="preserve"> «</w:t>
      </w:r>
      <w:r w:rsidR="005D587F" w:rsidRPr="005D587F">
        <w:rPr>
          <w:sz w:val="28"/>
          <w:szCs w:val="28"/>
        </w:rPr>
        <w:t>О проекте решения Совета депутатов муниципального округа Чертаново Южное «О бюджете муниципального округа Чертаново Южное на 2024 год и плановый период 2025 и 2026 годов</w:t>
      </w:r>
      <w:r w:rsidR="00CE0D87" w:rsidRPr="005D587F">
        <w:rPr>
          <w:bCs/>
          <w:sz w:val="28"/>
          <w:szCs w:val="28"/>
        </w:rPr>
        <w:t>».</w:t>
      </w:r>
    </w:p>
    <w:p w:rsidR="00CE0D87" w:rsidRPr="005D587F" w:rsidRDefault="00CE0D87" w:rsidP="00CE0D87">
      <w:pPr>
        <w:jc w:val="both"/>
        <w:rPr>
          <w:bCs/>
          <w:sz w:val="28"/>
          <w:szCs w:val="28"/>
        </w:rPr>
      </w:pPr>
      <w:r w:rsidRPr="005D587F">
        <w:rPr>
          <w:bCs/>
          <w:sz w:val="28"/>
          <w:szCs w:val="28"/>
        </w:rPr>
        <w:tab/>
        <w:t>Публ</w:t>
      </w:r>
      <w:r w:rsidR="005D587F" w:rsidRPr="005D587F">
        <w:rPr>
          <w:bCs/>
          <w:sz w:val="28"/>
          <w:szCs w:val="28"/>
        </w:rPr>
        <w:t>ичные слушания прошли 12 декабря</w:t>
      </w:r>
      <w:r w:rsidR="00D61363" w:rsidRPr="005D587F">
        <w:rPr>
          <w:bCs/>
          <w:sz w:val="28"/>
          <w:szCs w:val="28"/>
        </w:rPr>
        <w:t xml:space="preserve"> </w:t>
      </w:r>
      <w:r w:rsidRPr="005D587F">
        <w:rPr>
          <w:bCs/>
          <w:sz w:val="28"/>
          <w:szCs w:val="28"/>
        </w:rPr>
        <w:t>202</w:t>
      </w:r>
      <w:r w:rsidR="00933C3B" w:rsidRPr="005D587F">
        <w:rPr>
          <w:bCs/>
          <w:sz w:val="28"/>
          <w:szCs w:val="28"/>
        </w:rPr>
        <w:t>3</w:t>
      </w:r>
      <w:r w:rsidRPr="005D587F">
        <w:rPr>
          <w:bCs/>
          <w:sz w:val="28"/>
          <w:szCs w:val="28"/>
        </w:rPr>
        <w:t xml:space="preserve"> года по адресу: Москва, ул. Россошанская, д. 10,</w:t>
      </w:r>
      <w:r w:rsidR="00EA0B68" w:rsidRPr="005D587F">
        <w:rPr>
          <w:bCs/>
          <w:sz w:val="28"/>
          <w:szCs w:val="28"/>
        </w:rPr>
        <w:t xml:space="preserve"> в</w:t>
      </w:r>
      <w:r w:rsidRPr="005D587F">
        <w:rPr>
          <w:bCs/>
          <w:sz w:val="28"/>
          <w:szCs w:val="28"/>
        </w:rPr>
        <w:t xml:space="preserve"> помещени</w:t>
      </w:r>
      <w:r w:rsidR="00EA0B68" w:rsidRPr="005D587F">
        <w:rPr>
          <w:bCs/>
          <w:sz w:val="28"/>
          <w:szCs w:val="28"/>
        </w:rPr>
        <w:t>и</w:t>
      </w:r>
      <w:r w:rsidRPr="005D587F">
        <w:rPr>
          <w:bCs/>
          <w:sz w:val="28"/>
          <w:szCs w:val="28"/>
        </w:rPr>
        <w:t xml:space="preserve"> аппарата Совета депутатов муниципального округа Чертаново Южное. </w:t>
      </w:r>
    </w:p>
    <w:p w:rsidR="00CE0D87" w:rsidRPr="005D587F" w:rsidRDefault="00CE0D87" w:rsidP="00CE0D87">
      <w:pPr>
        <w:jc w:val="both"/>
        <w:rPr>
          <w:bCs/>
          <w:sz w:val="28"/>
          <w:szCs w:val="28"/>
        </w:rPr>
      </w:pPr>
      <w:r w:rsidRPr="005D587F">
        <w:rPr>
          <w:bCs/>
          <w:sz w:val="28"/>
          <w:szCs w:val="28"/>
        </w:rPr>
        <w:tab/>
        <w:t>На публичные слушания был представлен проект решения Совета депутатов муниципального округа Чертаново Южное «</w:t>
      </w:r>
      <w:r w:rsidR="005D587F" w:rsidRPr="005D587F">
        <w:rPr>
          <w:sz w:val="28"/>
          <w:szCs w:val="28"/>
        </w:rPr>
        <w:t>О проекте решения Совета депутатов муниципального округа Чертаново Южное «О бюджете муниципального округа Чертаново Южное на 2024 год и плановый период 2025 и 2026 годов</w:t>
      </w:r>
      <w:r w:rsidRPr="005D587F">
        <w:rPr>
          <w:bCs/>
          <w:sz w:val="28"/>
          <w:szCs w:val="28"/>
        </w:rPr>
        <w:t>».</w:t>
      </w:r>
    </w:p>
    <w:p w:rsidR="00CE0D87" w:rsidRPr="005D587F" w:rsidRDefault="00CE0D87" w:rsidP="00CE0D87">
      <w:pPr>
        <w:jc w:val="both"/>
        <w:rPr>
          <w:bCs/>
          <w:sz w:val="28"/>
          <w:szCs w:val="28"/>
        </w:rPr>
      </w:pPr>
      <w:r w:rsidRPr="005D587F">
        <w:rPr>
          <w:bCs/>
          <w:sz w:val="28"/>
          <w:szCs w:val="28"/>
        </w:rPr>
        <w:tab/>
        <w:t>Итоги публичных слушаний:</w:t>
      </w:r>
    </w:p>
    <w:p w:rsidR="00CE0D87" w:rsidRPr="005D587F" w:rsidRDefault="00CE0D87" w:rsidP="00CE0D87">
      <w:pPr>
        <w:jc w:val="both"/>
        <w:rPr>
          <w:bCs/>
          <w:sz w:val="28"/>
          <w:szCs w:val="28"/>
        </w:rPr>
      </w:pPr>
      <w:r w:rsidRPr="005D587F">
        <w:rPr>
          <w:bCs/>
          <w:sz w:val="28"/>
          <w:szCs w:val="28"/>
        </w:rPr>
        <w:t>1. Рекомендовать Совету депутатов муниципального округа Чертаново Южное принять проект решения «</w:t>
      </w:r>
      <w:r w:rsidR="005D587F" w:rsidRPr="005D587F">
        <w:rPr>
          <w:sz w:val="28"/>
          <w:szCs w:val="28"/>
        </w:rPr>
        <w:t>О проекте решения Совета депутатов муниципального округа Чертаново Южное «О бюджете муниципального округа Чертаново Южное на 2024 год и плановый период 2025 и 2026 годов</w:t>
      </w:r>
      <w:r w:rsidRPr="005D587F">
        <w:rPr>
          <w:bCs/>
          <w:sz w:val="28"/>
          <w:szCs w:val="28"/>
        </w:rPr>
        <w:t>».</w:t>
      </w:r>
    </w:p>
    <w:p w:rsidR="00CE0D87" w:rsidRPr="005D587F" w:rsidRDefault="00CE0D87" w:rsidP="00CE0D87">
      <w:pPr>
        <w:jc w:val="both"/>
        <w:rPr>
          <w:bCs/>
          <w:sz w:val="28"/>
          <w:szCs w:val="28"/>
        </w:rPr>
      </w:pPr>
      <w:r w:rsidRPr="005D587F">
        <w:rPr>
          <w:bCs/>
          <w:sz w:val="28"/>
          <w:szCs w:val="28"/>
        </w:rPr>
        <w:t>2. Опубликовать результаты публичных слушаний в бюллетене «Московский муниципальный вестник» и на официальном сайте муниципального округа Чертаново Южное.</w:t>
      </w:r>
    </w:p>
    <w:p w:rsidR="00CE0D87" w:rsidRPr="005D587F" w:rsidRDefault="00CE0D87" w:rsidP="00CE0D87">
      <w:pPr>
        <w:jc w:val="both"/>
        <w:rPr>
          <w:sz w:val="28"/>
          <w:szCs w:val="28"/>
        </w:rPr>
      </w:pPr>
    </w:p>
    <w:p w:rsidR="00F26837" w:rsidRPr="005D587F" w:rsidRDefault="00F26837" w:rsidP="00F26837">
      <w:pPr>
        <w:jc w:val="both"/>
        <w:rPr>
          <w:sz w:val="28"/>
          <w:szCs w:val="28"/>
        </w:rPr>
      </w:pPr>
    </w:p>
    <w:p w:rsidR="00F26837" w:rsidRPr="005D587F" w:rsidRDefault="00F26837" w:rsidP="00F26837">
      <w:pPr>
        <w:jc w:val="both"/>
        <w:rPr>
          <w:sz w:val="28"/>
          <w:szCs w:val="28"/>
        </w:rPr>
      </w:pPr>
    </w:p>
    <w:p w:rsidR="00F26837" w:rsidRPr="005D587F" w:rsidRDefault="00CE0D87" w:rsidP="00F26837">
      <w:pPr>
        <w:jc w:val="both"/>
        <w:rPr>
          <w:b/>
          <w:sz w:val="28"/>
          <w:szCs w:val="28"/>
        </w:rPr>
      </w:pPr>
      <w:proofErr w:type="gramStart"/>
      <w:r w:rsidRPr="005D587F">
        <w:rPr>
          <w:b/>
          <w:sz w:val="28"/>
          <w:szCs w:val="28"/>
        </w:rPr>
        <w:t xml:space="preserve">Руководитель </w:t>
      </w:r>
      <w:r w:rsidR="00F26837" w:rsidRPr="005D587F">
        <w:rPr>
          <w:b/>
          <w:sz w:val="28"/>
          <w:szCs w:val="28"/>
        </w:rPr>
        <w:t xml:space="preserve"> рабочей</w:t>
      </w:r>
      <w:proofErr w:type="gramEnd"/>
      <w:r w:rsidR="00F26837" w:rsidRPr="005D587F">
        <w:rPr>
          <w:b/>
          <w:sz w:val="28"/>
          <w:szCs w:val="28"/>
        </w:rPr>
        <w:t xml:space="preserve"> группы                  </w:t>
      </w:r>
      <w:r w:rsidR="00BA4ECC" w:rsidRPr="005D587F">
        <w:rPr>
          <w:b/>
          <w:sz w:val="28"/>
          <w:szCs w:val="28"/>
        </w:rPr>
        <w:t xml:space="preserve">   </w:t>
      </w:r>
      <w:r w:rsidR="005D587F" w:rsidRPr="005D587F">
        <w:rPr>
          <w:b/>
          <w:sz w:val="28"/>
          <w:szCs w:val="28"/>
        </w:rPr>
        <w:t xml:space="preserve">                С.Н. </w:t>
      </w:r>
      <w:proofErr w:type="spellStart"/>
      <w:r w:rsidR="005D587F" w:rsidRPr="005D587F">
        <w:rPr>
          <w:b/>
          <w:sz w:val="28"/>
          <w:szCs w:val="28"/>
        </w:rPr>
        <w:t>Кашлев</w:t>
      </w:r>
      <w:proofErr w:type="spellEnd"/>
    </w:p>
    <w:p w:rsidR="00F26837" w:rsidRPr="005D587F" w:rsidRDefault="00F26837" w:rsidP="00F26837">
      <w:pPr>
        <w:jc w:val="both"/>
        <w:rPr>
          <w:b/>
          <w:sz w:val="28"/>
          <w:szCs w:val="28"/>
        </w:rPr>
      </w:pPr>
    </w:p>
    <w:p w:rsidR="00F26837" w:rsidRPr="005D587F" w:rsidRDefault="00F26837" w:rsidP="00F26837">
      <w:pPr>
        <w:jc w:val="both"/>
        <w:rPr>
          <w:b/>
          <w:sz w:val="28"/>
          <w:szCs w:val="28"/>
        </w:rPr>
      </w:pPr>
    </w:p>
    <w:p w:rsidR="00F26837" w:rsidRPr="005D587F" w:rsidRDefault="00F26837" w:rsidP="00F26837">
      <w:pPr>
        <w:jc w:val="both"/>
        <w:rPr>
          <w:b/>
          <w:sz w:val="28"/>
          <w:szCs w:val="28"/>
        </w:rPr>
      </w:pPr>
    </w:p>
    <w:p w:rsidR="00F26837" w:rsidRPr="005D587F" w:rsidRDefault="00F26837" w:rsidP="00F26837">
      <w:pPr>
        <w:jc w:val="both"/>
        <w:rPr>
          <w:b/>
          <w:sz w:val="28"/>
          <w:szCs w:val="28"/>
        </w:rPr>
      </w:pPr>
      <w:r w:rsidRPr="005D587F">
        <w:rPr>
          <w:b/>
          <w:sz w:val="28"/>
          <w:szCs w:val="28"/>
        </w:rPr>
        <w:t>Секретарь рабочей группы                                            Я.А. Никифорова</w:t>
      </w:r>
    </w:p>
    <w:sectPr w:rsidR="00F26837" w:rsidRPr="005D587F" w:rsidSect="00CC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51279"/>
    <w:multiLevelType w:val="hybridMultilevel"/>
    <w:tmpl w:val="817611CC"/>
    <w:lvl w:ilvl="0" w:tplc="6854BF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6B"/>
    <w:rsid w:val="00011E97"/>
    <w:rsid w:val="00015458"/>
    <w:rsid w:val="00020B2E"/>
    <w:rsid w:val="00045FBF"/>
    <w:rsid w:val="00066CBB"/>
    <w:rsid w:val="00067573"/>
    <w:rsid w:val="0007029F"/>
    <w:rsid w:val="00072DD3"/>
    <w:rsid w:val="000859F8"/>
    <w:rsid w:val="00086B68"/>
    <w:rsid w:val="00094C02"/>
    <w:rsid w:val="000C1A3F"/>
    <w:rsid w:val="000C58ED"/>
    <w:rsid w:val="000D0EAF"/>
    <w:rsid w:val="000E2850"/>
    <w:rsid w:val="000E67BF"/>
    <w:rsid w:val="000E6DFA"/>
    <w:rsid w:val="000F5D27"/>
    <w:rsid w:val="001168F4"/>
    <w:rsid w:val="00122008"/>
    <w:rsid w:val="00127C63"/>
    <w:rsid w:val="00145535"/>
    <w:rsid w:val="00151BDB"/>
    <w:rsid w:val="00151FEA"/>
    <w:rsid w:val="00152F65"/>
    <w:rsid w:val="001561AF"/>
    <w:rsid w:val="001812F2"/>
    <w:rsid w:val="00184B17"/>
    <w:rsid w:val="001954BC"/>
    <w:rsid w:val="00195BE7"/>
    <w:rsid w:val="001D1BD6"/>
    <w:rsid w:val="001E511A"/>
    <w:rsid w:val="001F6420"/>
    <w:rsid w:val="00211EA2"/>
    <w:rsid w:val="0021585A"/>
    <w:rsid w:val="00224DF2"/>
    <w:rsid w:val="002309BE"/>
    <w:rsid w:val="00233570"/>
    <w:rsid w:val="00241169"/>
    <w:rsid w:val="00243E8A"/>
    <w:rsid w:val="002515C1"/>
    <w:rsid w:val="0026694C"/>
    <w:rsid w:val="00287FBB"/>
    <w:rsid w:val="002942E7"/>
    <w:rsid w:val="00296DFD"/>
    <w:rsid w:val="002A1DD6"/>
    <w:rsid w:val="002B2F80"/>
    <w:rsid w:val="002B7342"/>
    <w:rsid w:val="002D126E"/>
    <w:rsid w:val="002D1460"/>
    <w:rsid w:val="002D6B05"/>
    <w:rsid w:val="002E1593"/>
    <w:rsid w:val="002E423F"/>
    <w:rsid w:val="002E6363"/>
    <w:rsid w:val="00315C4F"/>
    <w:rsid w:val="0031612D"/>
    <w:rsid w:val="00317AD3"/>
    <w:rsid w:val="00325486"/>
    <w:rsid w:val="0033379F"/>
    <w:rsid w:val="00333F6B"/>
    <w:rsid w:val="003401CF"/>
    <w:rsid w:val="0035483C"/>
    <w:rsid w:val="00372D06"/>
    <w:rsid w:val="003A1F76"/>
    <w:rsid w:val="003B615C"/>
    <w:rsid w:val="003E3DFD"/>
    <w:rsid w:val="003E4341"/>
    <w:rsid w:val="003F1A0A"/>
    <w:rsid w:val="004010AC"/>
    <w:rsid w:val="00404ADD"/>
    <w:rsid w:val="00420506"/>
    <w:rsid w:val="0042433E"/>
    <w:rsid w:val="004302BC"/>
    <w:rsid w:val="004435F0"/>
    <w:rsid w:val="0045123C"/>
    <w:rsid w:val="00457322"/>
    <w:rsid w:val="00460DA2"/>
    <w:rsid w:val="00461645"/>
    <w:rsid w:val="00485083"/>
    <w:rsid w:val="004A119C"/>
    <w:rsid w:val="004A3501"/>
    <w:rsid w:val="004B2CDA"/>
    <w:rsid w:val="004C772A"/>
    <w:rsid w:val="004E467E"/>
    <w:rsid w:val="004F0496"/>
    <w:rsid w:val="00505F98"/>
    <w:rsid w:val="00520820"/>
    <w:rsid w:val="005232C9"/>
    <w:rsid w:val="00526B66"/>
    <w:rsid w:val="005315B2"/>
    <w:rsid w:val="005322FE"/>
    <w:rsid w:val="00543DF2"/>
    <w:rsid w:val="00561706"/>
    <w:rsid w:val="005652AC"/>
    <w:rsid w:val="00582FFD"/>
    <w:rsid w:val="00585018"/>
    <w:rsid w:val="00594091"/>
    <w:rsid w:val="005A121D"/>
    <w:rsid w:val="005A34E0"/>
    <w:rsid w:val="005A504A"/>
    <w:rsid w:val="005C45B7"/>
    <w:rsid w:val="005D587F"/>
    <w:rsid w:val="005F385A"/>
    <w:rsid w:val="005F78B6"/>
    <w:rsid w:val="0060523D"/>
    <w:rsid w:val="00606DBC"/>
    <w:rsid w:val="0062080E"/>
    <w:rsid w:val="00621155"/>
    <w:rsid w:val="00625C79"/>
    <w:rsid w:val="00635DC9"/>
    <w:rsid w:val="006478EC"/>
    <w:rsid w:val="00652B16"/>
    <w:rsid w:val="00656B94"/>
    <w:rsid w:val="0068384E"/>
    <w:rsid w:val="00690134"/>
    <w:rsid w:val="00691E2B"/>
    <w:rsid w:val="006A288C"/>
    <w:rsid w:val="006A3566"/>
    <w:rsid w:val="006E30F7"/>
    <w:rsid w:val="006F3C16"/>
    <w:rsid w:val="006F4C71"/>
    <w:rsid w:val="007013A4"/>
    <w:rsid w:val="007014D7"/>
    <w:rsid w:val="00703DB4"/>
    <w:rsid w:val="00715E71"/>
    <w:rsid w:val="00717EBC"/>
    <w:rsid w:val="007212A0"/>
    <w:rsid w:val="007279B4"/>
    <w:rsid w:val="00741EE0"/>
    <w:rsid w:val="00754E13"/>
    <w:rsid w:val="007665EA"/>
    <w:rsid w:val="0078291A"/>
    <w:rsid w:val="00786DEE"/>
    <w:rsid w:val="0079478D"/>
    <w:rsid w:val="007A07E3"/>
    <w:rsid w:val="007A225F"/>
    <w:rsid w:val="007C28BA"/>
    <w:rsid w:val="007D0A3A"/>
    <w:rsid w:val="007D2A13"/>
    <w:rsid w:val="007D7831"/>
    <w:rsid w:val="007E1A8C"/>
    <w:rsid w:val="007E53B1"/>
    <w:rsid w:val="00807D35"/>
    <w:rsid w:val="00812571"/>
    <w:rsid w:val="008164B0"/>
    <w:rsid w:val="0085641B"/>
    <w:rsid w:val="00887237"/>
    <w:rsid w:val="008971EE"/>
    <w:rsid w:val="008B0D4E"/>
    <w:rsid w:val="008B1AE8"/>
    <w:rsid w:val="008B73EA"/>
    <w:rsid w:val="008C065A"/>
    <w:rsid w:val="008C6618"/>
    <w:rsid w:val="008D458A"/>
    <w:rsid w:val="008D5CA6"/>
    <w:rsid w:val="008D6CA5"/>
    <w:rsid w:val="008E3273"/>
    <w:rsid w:val="008F0EFA"/>
    <w:rsid w:val="009025D4"/>
    <w:rsid w:val="00911AA5"/>
    <w:rsid w:val="00912167"/>
    <w:rsid w:val="00913149"/>
    <w:rsid w:val="009136F0"/>
    <w:rsid w:val="0091610A"/>
    <w:rsid w:val="00917355"/>
    <w:rsid w:val="0093384C"/>
    <w:rsid w:val="00933C3B"/>
    <w:rsid w:val="00940F3F"/>
    <w:rsid w:val="0094189B"/>
    <w:rsid w:val="00943F01"/>
    <w:rsid w:val="00954C79"/>
    <w:rsid w:val="00983CA2"/>
    <w:rsid w:val="009879C9"/>
    <w:rsid w:val="009B3568"/>
    <w:rsid w:val="009C05B7"/>
    <w:rsid w:val="009D5A37"/>
    <w:rsid w:val="009D7D16"/>
    <w:rsid w:val="009D7FB6"/>
    <w:rsid w:val="009F1516"/>
    <w:rsid w:val="00A15FCD"/>
    <w:rsid w:val="00A223D8"/>
    <w:rsid w:val="00A23ED0"/>
    <w:rsid w:val="00A41689"/>
    <w:rsid w:val="00A555C7"/>
    <w:rsid w:val="00A57D1F"/>
    <w:rsid w:val="00A61342"/>
    <w:rsid w:val="00A84744"/>
    <w:rsid w:val="00AA6AA3"/>
    <w:rsid w:val="00AD496E"/>
    <w:rsid w:val="00AE3AFD"/>
    <w:rsid w:val="00AF47ED"/>
    <w:rsid w:val="00B03E05"/>
    <w:rsid w:val="00B21960"/>
    <w:rsid w:val="00B22E9A"/>
    <w:rsid w:val="00B23B56"/>
    <w:rsid w:val="00B24997"/>
    <w:rsid w:val="00B36A6F"/>
    <w:rsid w:val="00B46760"/>
    <w:rsid w:val="00B47F96"/>
    <w:rsid w:val="00B535C1"/>
    <w:rsid w:val="00B544DD"/>
    <w:rsid w:val="00B96D80"/>
    <w:rsid w:val="00BA3B0D"/>
    <w:rsid w:val="00BA4ECC"/>
    <w:rsid w:val="00BA7C9F"/>
    <w:rsid w:val="00BB156B"/>
    <w:rsid w:val="00BB47C5"/>
    <w:rsid w:val="00BB6F50"/>
    <w:rsid w:val="00BD399F"/>
    <w:rsid w:val="00BD7409"/>
    <w:rsid w:val="00BE5276"/>
    <w:rsid w:val="00BE7A84"/>
    <w:rsid w:val="00BF1B5C"/>
    <w:rsid w:val="00BF25B4"/>
    <w:rsid w:val="00C3056B"/>
    <w:rsid w:val="00C3557D"/>
    <w:rsid w:val="00C40FA9"/>
    <w:rsid w:val="00C4519D"/>
    <w:rsid w:val="00C5018C"/>
    <w:rsid w:val="00C64979"/>
    <w:rsid w:val="00C65943"/>
    <w:rsid w:val="00CC22D7"/>
    <w:rsid w:val="00CC2F7E"/>
    <w:rsid w:val="00CC3081"/>
    <w:rsid w:val="00CC4B89"/>
    <w:rsid w:val="00CE0D87"/>
    <w:rsid w:val="00D07E44"/>
    <w:rsid w:val="00D30064"/>
    <w:rsid w:val="00D46BA9"/>
    <w:rsid w:val="00D61363"/>
    <w:rsid w:val="00D66BAB"/>
    <w:rsid w:val="00D91C8B"/>
    <w:rsid w:val="00DA5284"/>
    <w:rsid w:val="00DA54D5"/>
    <w:rsid w:val="00DB30B8"/>
    <w:rsid w:val="00DB527A"/>
    <w:rsid w:val="00DC6281"/>
    <w:rsid w:val="00DD0A49"/>
    <w:rsid w:val="00DD584C"/>
    <w:rsid w:val="00DF6FE4"/>
    <w:rsid w:val="00E01465"/>
    <w:rsid w:val="00E0208A"/>
    <w:rsid w:val="00E10046"/>
    <w:rsid w:val="00E16DAC"/>
    <w:rsid w:val="00E65BAD"/>
    <w:rsid w:val="00E7167D"/>
    <w:rsid w:val="00E8293A"/>
    <w:rsid w:val="00EA0B68"/>
    <w:rsid w:val="00EB6F33"/>
    <w:rsid w:val="00EC0353"/>
    <w:rsid w:val="00ED4E0D"/>
    <w:rsid w:val="00EF03DE"/>
    <w:rsid w:val="00F26837"/>
    <w:rsid w:val="00F6334B"/>
    <w:rsid w:val="00F65D8C"/>
    <w:rsid w:val="00F867A7"/>
    <w:rsid w:val="00FC66A6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10CF6-A96F-43A1-A484-3B237F07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MoBIL GROUP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Admin</dc:creator>
  <cp:lastModifiedBy>User</cp:lastModifiedBy>
  <cp:revision>2</cp:revision>
  <cp:lastPrinted>2013-06-13T05:24:00Z</cp:lastPrinted>
  <dcterms:created xsi:type="dcterms:W3CDTF">2023-12-25T08:23:00Z</dcterms:created>
  <dcterms:modified xsi:type="dcterms:W3CDTF">2023-12-25T08:23:00Z</dcterms:modified>
</cp:coreProperties>
</file>