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93" w:type="dxa"/>
        <w:tblInd w:w="4786" w:type="dxa"/>
        <w:tblLook w:val="01E0"/>
      </w:tblPr>
      <w:tblGrid>
        <w:gridCol w:w="4493"/>
      </w:tblGrid>
      <w:tr w:rsidR="00B34A25" w:rsidRPr="00B34A25" w:rsidTr="00183069">
        <w:tc>
          <w:tcPr>
            <w:tcW w:w="4493" w:type="dxa"/>
            <w:hideMark/>
          </w:tcPr>
          <w:p w:rsidR="00B34A25" w:rsidRPr="00B34A25" w:rsidRDefault="00B34A25" w:rsidP="00B34A25">
            <w:pPr>
              <w:spacing w:after="0" w:line="240" w:lineRule="auto"/>
              <w:ind w:left="34"/>
              <w:rPr>
                <w:rFonts w:ascii="Times New Roman" w:hAnsi="Times New Roman" w:cs="Times New Roman"/>
                <w:bCs/>
                <w:sz w:val="24"/>
                <w:szCs w:val="24"/>
              </w:rPr>
            </w:pPr>
          </w:p>
        </w:tc>
      </w:tr>
    </w:tbl>
    <w:p w:rsidR="00B34A25" w:rsidRPr="00B34A25" w:rsidRDefault="00B34A25" w:rsidP="00B34A25">
      <w:pPr>
        <w:spacing w:after="0" w:line="240" w:lineRule="auto"/>
        <w:jc w:val="center"/>
        <w:rPr>
          <w:rFonts w:ascii="Times New Roman" w:hAnsi="Times New Roman" w:cs="Times New Roman"/>
          <w:sz w:val="24"/>
          <w:szCs w:val="24"/>
        </w:rPr>
      </w:pPr>
      <w:r w:rsidRPr="00B34A25">
        <w:rPr>
          <w:rFonts w:ascii="Times New Roman" w:hAnsi="Times New Roman" w:cs="Times New Roman"/>
          <w:sz w:val="24"/>
          <w:szCs w:val="24"/>
        </w:rPr>
        <w:t>СОВЕТ ДЕПУТАТОВ</w:t>
      </w:r>
    </w:p>
    <w:p w:rsidR="00B34A25" w:rsidRPr="00B34A25" w:rsidRDefault="00B34A25" w:rsidP="00B34A25">
      <w:pPr>
        <w:spacing w:after="0" w:line="240" w:lineRule="auto"/>
        <w:jc w:val="center"/>
        <w:rPr>
          <w:rFonts w:ascii="Times New Roman" w:hAnsi="Times New Roman" w:cs="Times New Roman"/>
          <w:sz w:val="24"/>
          <w:szCs w:val="24"/>
        </w:rPr>
      </w:pPr>
      <w:r w:rsidRPr="00B34A25">
        <w:rPr>
          <w:rFonts w:ascii="Times New Roman" w:hAnsi="Times New Roman" w:cs="Times New Roman"/>
          <w:sz w:val="24"/>
          <w:szCs w:val="24"/>
        </w:rPr>
        <w:t xml:space="preserve">МУНИЦИПАЛЬНОГО ОКРУГА </w:t>
      </w:r>
      <w:r w:rsidRPr="00B34A25">
        <w:rPr>
          <w:rFonts w:ascii="Times New Roman" w:hAnsi="Times New Roman" w:cs="Times New Roman"/>
          <w:bCs/>
          <w:color w:val="000000"/>
          <w:spacing w:val="-3"/>
          <w:sz w:val="24"/>
          <w:szCs w:val="24"/>
        </w:rPr>
        <w:t xml:space="preserve">ЧЕРТАНОВО </w:t>
      </w:r>
      <w:r w:rsidR="00E84CA7">
        <w:rPr>
          <w:rFonts w:ascii="Times New Roman" w:hAnsi="Times New Roman" w:cs="Times New Roman"/>
          <w:bCs/>
          <w:color w:val="000000"/>
          <w:spacing w:val="-3"/>
          <w:sz w:val="24"/>
          <w:szCs w:val="24"/>
        </w:rPr>
        <w:t>ЮЖНОЕ</w:t>
      </w:r>
    </w:p>
    <w:p w:rsidR="00B34A25" w:rsidRPr="00B34A25" w:rsidRDefault="00B34A25" w:rsidP="00B34A25">
      <w:pPr>
        <w:spacing w:after="0" w:line="240" w:lineRule="auto"/>
        <w:jc w:val="center"/>
        <w:rPr>
          <w:rFonts w:ascii="Times New Roman" w:hAnsi="Times New Roman" w:cs="Times New Roman"/>
          <w:sz w:val="24"/>
          <w:szCs w:val="24"/>
        </w:rPr>
      </w:pPr>
    </w:p>
    <w:p w:rsidR="00B34A25" w:rsidRPr="00B34A25" w:rsidRDefault="00B34A25" w:rsidP="00B34A25">
      <w:pPr>
        <w:spacing w:after="0" w:line="240" w:lineRule="auto"/>
        <w:jc w:val="center"/>
        <w:rPr>
          <w:rFonts w:ascii="Times New Roman" w:hAnsi="Times New Roman" w:cs="Times New Roman"/>
          <w:sz w:val="24"/>
          <w:szCs w:val="24"/>
        </w:rPr>
      </w:pPr>
      <w:r w:rsidRPr="00B34A25">
        <w:rPr>
          <w:rFonts w:ascii="Times New Roman" w:hAnsi="Times New Roman" w:cs="Times New Roman"/>
          <w:sz w:val="24"/>
          <w:szCs w:val="24"/>
        </w:rPr>
        <w:t>РЕШЕНИЕ</w:t>
      </w:r>
    </w:p>
    <w:p w:rsidR="00B34A25" w:rsidRPr="00B34A25" w:rsidRDefault="00A0145B" w:rsidP="00A01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редакции решения от 19.05.2015 № 01-03-45/15)</w:t>
      </w:r>
    </w:p>
    <w:p w:rsidR="00016227" w:rsidRDefault="00394E03" w:rsidP="00C81E64">
      <w:pPr>
        <w:tabs>
          <w:tab w:val="left" w:pos="4395"/>
          <w:tab w:val="left" w:pos="4536"/>
        </w:tabs>
        <w:autoSpaceDE w:val="0"/>
        <w:autoSpaceDN w:val="0"/>
        <w:adjustRightInd w:val="0"/>
        <w:spacing w:after="0" w:line="240" w:lineRule="auto"/>
        <w:ind w:right="4819"/>
        <w:jc w:val="both"/>
        <w:rPr>
          <w:rFonts w:ascii="Times New Roman" w:hAnsi="Times New Roman" w:cs="Times New Roman"/>
          <w:b/>
          <w:bCs/>
          <w:sz w:val="28"/>
          <w:szCs w:val="28"/>
        </w:rPr>
      </w:pPr>
      <w:r>
        <w:rPr>
          <w:rFonts w:ascii="Times New Roman" w:hAnsi="Times New Roman" w:cs="Times New Roman"/>
          <w:b/>
          <w:bCs/>
          <w:sz w:val="28"/>
          <w:szCs w:val="28"/>
        </w:rPr>
        <w:t>25.11.14 № 01-03-96/14</w:t>
      </w:r>
    </w:p>
    <w:p w:rsidR="007870DA" w:rsidRDefault="007870DA" w:rsidP="00E84CA7">
      <w:pPr>
        <w:tabs>
          <w:tab w:val="left" w:pos="4395"/>
          <w:tab w:val="left" w:pos="4536"/>
        </w:tabs>
        <w:autoSpaceDE w:val="0"/>
        <w:autoSpaceDN w:val="0"/>
        <w:adjustRightInd w:val="0"/>
        <w:spacing w:after="0" w:line="240" w:lineRule="auto"/>
        <w:ind w:right="4819"/>
        <w:jc w:val="both"/>
        <w:rPr>
          <w:rFonts w:ascii="Times New Roman" w:hAnsi="Times New Roman" w:cs="Times New Roman"/>
          <w:sz w:val="28"/>
          <w:szCs w:val="28"/>
        </w:rPr>
      </w:pPr>
      <w:r>
        <w:rPr>
          <w:rFonts w:ascii="Times New Roman" w:hAnsi="Times New Roman" w:cs="Times New Roman"/>
          <w:b/>
          <w:bCs/>
          <w:sz w:val="28"/>
          <w:szCs w:val="28"/>
        </w:rPr>
        <w:t>Об утверждении Положения о</w:t>
      </w:r>
      <w:r w:rsidR="00C81E64">
        <w:rPr>
          <w:rFonts w:ascii="Times New Roman" w:hAnsi="Times New Roman" w:cs="Times New Roman"/>
          <w:b/>
          <w:bCs/>
          <w:sz w:val="28"/>
          <w:szCs w:val="28"/>
        </w:rPr>
        <w:t xml:space="preserve"> </w:t>
      </w:r>
      <w:r>
        <w:rPr>
          <w:rFonts w:ascii="Times New Roman" w:hAnsi="Times New Roman" w:cs="Times New Roman"/>
          <w:b/>
          <w:bCs/>
          <w:sz w:val="28"/>
          <w:szCs w:val="28"/>
        </w:rPr>
        <w:t xml:space="preserve">бюджетном процессе </w:t>
      </w:r>
      <w:r w:rsidR="00B34A25">
        <w:rPr>
          <w:rFonts w:ascii="Times New Roman" w:hAnsi="Times New Roman" w:cs="Times New Roman"/>
          <w:b/>
          <w:bCs/>
          <w:sz w:val="28"/>
          <w:szCs w:val="28"/>
        </w:rPr>
        <w:t xml:space="preserve">в муниципальном </w:t>
      </w:r>
      <w:r w:rsidR="00E935D2">
        <w:rPr>
          <w:rFonts w:ascii="Times New Roman" w:hAnsi="Times New Roman" w:cs="Times New Roman"/>
          <w:b/>
          <w:bCs/>
          <w:sz w:val="28"/>
          <w:szCs w:val="28"/>
        </w:rPr>
        <w:t xml:space="preserve"> </w:t>
      </w:r>
      <w:r w:rsidR="00B34A25">
        <w:rPr>
          <w:rFonts w:ascii="Times New Roman" w:hAnsi="Times New Roman" w:cs="Times New Roman"/>
          <w:b/>
          <w:bCs/>
          <w:sz w:val="28"/>
          <w:szCs w:val="28"/>
        </w:rPr>
        <w:t>округе</w:t>
      </w:r>
      <w:r>
        <w:rPr>
          <w:rFonts w:ascii="Times New Roman" w:hAnsi="Times New Roman" w:cs="Times New Roman"/>
          <w:b/>
          <w:bCs/>
          <w:sz w:val="28"/>
          <w:szCs w:val="28"/>
        </w:rPr>
        <w:t xml:space="preserve"> Чертаново </w:t>
      </w:r>
      <w:r w:rsidR="00E84CA7">
        <w:rPr>
          <w:rFonts w:ascii="Times New Roman" w:hAnsi="Times New Roman" w:cs="Times New Roman"/>
          <w:b/>
          <w:bCs/>
          <w:sz w:val="28"/>
          <w:szCs w:val="28"/>
        </w:rPr>
        <w:t>Южное</w:t>
      </w:r>
    </w:p>
    <w:p w:rsidR="003771E2" w:rsidRDefault="003771E2">
      <w:pPr>
        <w:autoSpaceDE w:val="0"/>
        <w:autoSpaceDN w:val="0"/>
        <w:adjustRightInd w:val="0"/>
        <w:spacing w:after="0" w:line="240" w:lineRule="auto"/>
        <w:jc w:val="both"/>
        <w:rPr>
          <w:rFonts w:ascii="Times New Roman" w:hAnsi="Times New Roman" w:cs="Times New Roman"/>
          <w:sz w:val="28"/>
          <w:szCs w:val="28"/>
        </w:rPr>
      </w:pPr>
    </w:p>
    <w:p w:rsidR="007870DA" w:rsidRPr="001232AA" w:rsidRDefault="007870D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6 ноября 2002 года № 56 «Об организации местного самоуправления в городе Москве», Уставом </w:t>
      </w:r>
      <w:r w:rsidR="00B34A25">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Чертаново </w:t>
      </w:r>
      <w:r w:rsidR="00E84CA7">
        <w:rPr>
          <w:rFonts w:ascii="Times New Roman" w:hAnsi="Times New Roman" w:cs="Times New Roman"/>
          <w:sz w:val="28"/>
          <w:szCs w:val="28"/>
        </w:rPr>
        <w:t>Южное</w:t>
      </w:r>
      <w:r>
        <w:rPr>
          <w:rFonts w:ascii="Times New Roman" w:hAnsi="Times New Roman" w:cs="Times New Roman"/>
          <w:sz w:val="28"/>
          <w:szCs w:val="28"/>
        </w:rPr>
        <w:t xml:space="preserve"> </w:t>
      </w:r>
      <w:r w:rsidR="00B34A25" w:rsidRPr="001232AA">
        <w:rPr>
          <w:rFonts w:ascii="Times New Roman" w:hAnsi="Times New Roman" w:cs="Times New Roman"/>
          <w:sz w:val="28"/>
          <w:szCs w:val="28"/>
        </w:rPr>
        <w:t xml:space="preserve">Совет депутатов муниципального округа Чертаново </w:t>
      </w:r>
      <w:r w:rsidR="00E84CA7" w:rsidRPr="001232AA">
        <w:rPr>
          <w:rFonts w:ascii="Times New Roman" w:hAnsi="Times New Roman" w:cs="Times New Roman"/>
          <w:sz w:val="28"/>
          <w:szCs w:val="28"/>
        </w:rPr>
        <w:t>Южное</w:t>
      </w:r>
      <w:r w:rsidR="001232AA">
        <w:rPr>
          <w:rFonts w:ascii="Times New Roman" w:hAnsi="Times New Roman" w:cs="Times New Roman"/>
          <w:sz w:val="28"/>
          <w:szCs w:val="28"/>
        </w:rPr>
        <w:t xml:space="preserve"> РЕШИЛ</w:t>
      </w:r>
      <w:r w:rsidRPr="001232AA">
        <w:rPr>
          <w:rFonts w:ascii="Times New Roman" w:hAnsi="Times New Roman" w:cs="Times New Roman"/>
          <w:sz w:val="28"/>
          <w:szCs w:val="28"/>
        </w:rPr>
        <w:t>:</w:t>
      </w:r>
    </w:p>
    <w:p w:rsidR="007870DA" w:rsidRDefault="007870D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бюджетном процессе </w:t>
      </w:r>
      <w:r w:rsidR="00B34A25">
        <w:rPr>
          <w:rFonts w:ascii="Times New Roman" w:hAnsi="Times New Roman" w:cs="Times New Roman"/>
          <w:sz w:val="28"/>
          <w:szCs w:val="28"/>
        </w:rPr>
        <w:t xml:space="preserve">в муниципальном округе Чертаново </w:t>
      </w:r>
      <w:r w:rsidR="00E84CA7">
        <w:rPr>
          <w:rFonts w:ascii="Times New Roman" w:hAnsi="Times New Roman" w:cs="Times New Roman"/>
          <w:sz w:val="28"/>
          <w:szCs w:val="28"/>
        </w:rPr>
        <w:t>Южное</w:t>
      </w:r>
      <w:r>
        <w:rPr>
          <w:rFonts w:ascii="Times New Roman" w:hAnsi="Times New Roman" w:cs="Times New Roman"/>
          <w:sz w:val="28"/>
          <w:szCs w:val="28"/>
        </w:rPr>
        <w:t xml:space="preserve"> (приложение).</w:t>
      </w:r>
    </w:p>
    <w:p w:rsidR="007870DA" w:rsidRDefault="007870D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Решение </w:t>
      </w:r>
      <w:r w:rsidR="001232AA">
        <w:rPr>
          <w:rFonts w:ascii="Times New Roman" w:hAnsi="Times New Roman" w:cs="Times New Roman"/>
          <w:sz w:val="28"/>
          <w:szCs w:val="28"/>
        </w:rPr>
        <w:t xml:space="preserve">Совета депутатов муниципального округа Чертаново Южное </w:t>
      </w:r>
      <w:r>
        <w:rPr>
          <w:rFonts w:ascii="Times New Roman" w:hAnsi="Times New Roman" w:cs="Times New Roman"/>
          <w:sz w:val="28"/>
          <w:szCs w:val="28"/>
        </w:rPr>
        <w:t xml:space="preserve">от </w:t>
      </w:r>
      <w:r w:rsidR="00B34A25">
        <w:rPr>
          <w:rFonts w:ascii="Times New Roman" w:hAnsi="Times New Roman" w:cs="Times New Roman"/>
          <w:sz w:val="28"/>
          <w:szCs w:val="28"/>
        </w:rPr>
        <w:t>2</w:t>
      </w:r>
      <w:r w:rsidR="00E84CA7">
        <w:rPr>
          <w:rFonts w:ascii="Times New Roman" w:hAnsi="Times New Roman" w:cs="Times New Roman"/>
          <w:sz w:val="28"/>
          <w:szCs w:val="28"/>
        </w:rPr>
        <w:t>4</w:t>
      </w:r>
      <w:r w:rsidR="00B34A25">
        <w:rPr>
          <w:rFonts w:ascii="Times New Roman" w:hAnsi="Times New Roman" w:cs="Times New Roman"/>
          <w:sz w:val="28"/>
          <w:szCs w:val="28"/>
        </w:rPr>
        <w:t xml:space="preserve"> </w:t>
      </w:r>
      <w:r w:rsidR="00E84CA7">
        <w:rPr>
          <w:rFonts w:ascii="Times New Roman" w:hAnsi="Times New Roman" w:cs="Times New Roman"/>
          <w:sz w:val="28"/>
          <w:szCs w:val="28"/>
        </w:rPr>
        <w:t>декабря</w:t>
      </w:r>
      <w:r w:rsidR="00B34A25">
        <w:rPr>
          <w:rFonts w:ascii="Times New Roman" w:hAnsi="Times New Roman" w:cs="Times New Roman"/>
          <w:sz w:val="28"/>
          <w:szCs w:val="28"/>
        </w:rPr>
        <w:t xml:space="preserve"> 201</w:t>
      </w:r>
      <w:r w:rsidR="00E84CA7">
        <w:rPr>
          <w:rFonts w:ascii="Times New Roman" w:hAnsi="Times New Roman" w:cs="Times New Roman"/>
          <w:sz w:val="28"/>
          <w:szCs w:val="28"/>
        </w:rPr>
        <w:t>3</w:t>
      </w:r>
      <w:r w:rsidR="00B34A25">
        <w:rPr>
          <w:rFonts w:ascii="Times New Roman" w:hAnsi="Times New Roman" w:cs="Times New Roman"/>
          <w:sz w:val="28"/>
          <w:szCs w:val="28"/>
        </w:rPr>
        <w:t xml:space="preserve"> года</w:t>
      </w:r>
      <w:r>
        <w:rPr>
          <w:rFonts w:ascii="Times New Roman" w:hAnsi="Times New Roman" w:cs="Times New Roman"/>
          <w:sz w:val="28"/>
          <w:szCs w:val="28"/>
        </w:rPr>
        <w:t xml:space="preserve"> № </w:t>
      </w:r>
      <w:r w:rsidR="00E84CA7">
        <w:rPr>
          <w:rFonts w:ascii="Times New Roman" w:hAnsi="Times New Roman" w:cs="Times New Roman"/>
          <w:sz w:val="28"/>
          <w:szCs w:val="28"/>
        </w:rPr>
        <w:t>01-03-87/13</w:t>
      </w:r>
      <w:r>
        <w:rPr>
          <w:rFonts w:ascii="Times New Roman" w:hAnsi="Times New Roman" w:cs="Times New Roman"/>
          <w:sz w:val="28"/>
          <w:szCs w:val="28"/>
        </w:rPr>
        <w:t xml:space="preserve"> «Об утверждении Положения о бюджетном </w:t>
      </w:r>
      <w:r w:rsidR="001232AA">
        <w:rPr>
          <w:rFonts w:ascii="Times New Roman" w:hAnsi="Times New Roman" w:cs="Times New Roman"/>
          <w:sz w:val="28"/>
          <w:szCs w:val="28"/>
        </w:rPr>
        <w:t>процессе в муниципальном округе Чертаново Южное</w:t>
      </w:r>
      <w:r>
        <w:rPr>
          <w:rFonts w:ascii="Times New Roman" w:hAnsi="Times New Roman" w:cs="Times New Roman"/>
          <w:sz w:val="28"/>
          <w:szCs w:val="28"/>
        </w:rPr>
        <w:t>» признать утратившим силу.</w:t>
      </w:r>
    </w:p>
    <w:p w:rsidR="007870DA" w:rsidRDefault="007870D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со дня его официального опубликования в </w:t>
      </w:r>
      <w:r w:rsidR="00B34A25">
        <w:rPr>
          <w:rFonts w:ascii="Times New Roman" w:hAnsi="Times New Roman" w:cs="Times New Roman"/>
          <w:sz w:val="28"/>
          <w:szCs w:val="28"/>
        </w:rPr>
        <w:t>бюллетене «Московский муниципальный вестник»</w:t>
      </w:r>
      <w:r>
        <w:rPr>
          <w:rFonts w:ascii="Times New Roman" w:hAnsi="Times New Roman" w:cs="Times New Roman"/>
          <w:sz w:val="28"/>
          <w:szCs w:val="28"/>
        </w:rPr>
        <w:t>.</w:t>
      </w:r>
    </w:p>
    <w:p w:rsidR="007870DA" w:rsidRPr="001232AA" w:rsidRDefault="007870DA">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 xml:space="preserve">4. Контроль за </w:t>
      </w:r>
      <w:r w:rsidR="00B34A25">
        <w:rPr>
          <w:rFonts w:ascii="Times New Roman" w:hAnsi="Times New Roman" w:cs="Times New Roman"/>
          <w:sz w:val="28"/>
          <w:szCs w:val="28"/>
        </w:rPr>
        <w:t>вы</w:t>
      </w:r>
      <w:r>
        <w:rPr>
          <w:rFonts w:ascii="Times New Roman" w:hAnsi="Times New Roman" w:cs="Times New Roman"/>
          <w:sz w:val="28"/>
          <w:szCs w:val="28"/>
        </w:rPr>
        <w:t xml:space="preserve">полнением настоящего решения возложить на </w:t>
      </w:r>
      <w:r w:rsidR="00B34A25">
        <w:rPr>
          <w:rFonts w:ascii="Times New Roman" w:hAnsi="Times New Roman" w:cs="Times New Roman"/>
          <w:sz w:val="28"/>
          <w:szCs w:val="28"/>
        </w:rPr>
        <w:t xml:space="preserve">главу муниципального округа Чертаново </w:t>
      </w:r>
      <w:r w:rsidR="00E84CA7">
        <w:rPr>
          <w:rFonts w:ascii="Times New Roman" w:hAnsi="Times New Roman" w:cs="Times New Roman"/>
          <w:sz w:val="28"/>
          <w:szCs w:val="28"/>
        </w:rPr>
        <w:t xml:space="preserve">Южное  </w:t>
      </w:r>
      <w:r>
        <w:rPr>
          <w:rFonts w:ascii="Times New Roman" w:hAnsi="Times New Roman" w:cs="Times New Roman"/>
          <w:sz w:val="28"/>
          <w:szCs w:val="28"/>
        </w:rPr>
        <w:t xml:space="preserve"> </w:t>
      </w:r>
      <w:r w:rsidR="00E84CA7" w:rsidRPr="001232AA">
        <w:rPr>
          <w:rFonts w:ascii="Times New Roman" w:hAnsi="Times New Roman" w:cs="Times New Roman"/>
          <w:bCs/>
          <w:sz w:val="28"/>
          <w:szCs w:val="28"/>
        </w:rPr>
        <w:t>Новикова А.А.</w:t>
      </w:r>
    </w:p>
    <w:p w:rsidR="007870DA" w:rsidRDefault="007870DA">
      <w:pPr>
        <w:autoSpaceDE w:val="0"/>
        <w:autoSpaceDN w:val="0"/>
        <w:adjustRightInd w:val="0"/>
        <w:spacing w:after="0" w:line="240" w:lineRule="auto"/>
        <w:jc w:val="both"/>
        <w:rPr>
          <w:rFonts w:ascii="Times New Roman" w:hAnsi="Times New Roman" w:cs="Times New Roman"/>
          <w:b/>
          <w:bCs/>
          <w:sz w:val="28"/>
          <w:szCs w:val="28"/>
        </w:rPr>
      </w:pPr>
    </w:p>
    <w:p w:rsidR="00B34A25" w:rsidRDefault="00B34A25" w:rsidP="00B34A25">
      <w:pPr>
        <w:spacing w:after="0" w:line="240" w:lineRule="auto"/>
        <w:jc w:val="both"/>
        <w:rPr>
          <w:rFonts w:ascii="Times New Roman" w:hAnsi="Times New Roman" w:cs="Times New Roman"/>
          <w:b/>
          <w:sz w:val="28"/>
          <w:szCs w:val="28"/>
        </w:rPr>
      </w:pPr>
      <w:r w:rsidRPr="00B34A25">
        <w:rPr>
          <w:rFonts w:ascii="Times New Roman" w:hAnsi="Times New Roman" w:cs="Times New Roman"/>
          <w:b/>
          <w:sz w:val="28"/>
          <w:szCs w:val="28"/>
        </w:rPr>
        <w:t>Глава муниципального округа</w:t>
      </w:r>
    </w:p>
    <w:p w:rsidR="007870DA" w:rsidRPr="00B34A25" w:rsidRDefault="00E84CA7" w:rsidP="00B34A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Чертаново Южное</w:t>
      </w:r>
      <w:r w:rsidR="00B34A25" w:rsidRPr="00B34A25">
        <w:rPr>
          <w:rFonts w:ascii="Times New Roman" w:hAnsi="Times New Roman" w:cs="Times New Roman"/>
          <w:b/>
          <w:sz w:val="28"/>
          <w:szCs w:val="28"/>
        </w:rPr>
        <w:t xml:space="preserve">                                     </w:t>
      </w:r>
      <w:r w:rsidR="001232AA">
        <w:rPr>
          <w:rFonts w:ascii="Times New Roman" w:hAnsi="Times New Roman" w:cs="Times New Roman"/>
          <w:b/>
          <w:sz w:val="28"/>
          <w:szCs w:val="28"/>
        </w:rPr>
        <w:t xml:space="preserve">   </w:t>
      </w:r>
      <w:r w:rsidR="00B34A25" w:rsidRPr="00B34A25">
        <w:rPr>
          <w:rFonts w:ascii="Times New Roman" w:hAnsi="Times New Roman" w:cs="Times New Roman"/>
          <w:b/>
          <w:sz w:val="28"/>
          <w:szCs w:val="28"/>
        </w:rPr>
        <w:t xml:space="preserve">              </w:t>
      </w:r>
      <w:r>
        <w:rPr>
          <w:rFonts w:ascii="Times New Roman" w:hAnsi="Times New Roman" w:cs="Times New Roman"/>
          <w:b/>
          <w:sz w:val="28"/>
          <w:szCs w:val="28"/>
        </w:rPr>
        <w:t>А.А. Новиков</w:t>
      </w:r>
    </w:p>
    <w:p w:rsidR="00B34A25" w:rsidRDefault="00B34A25">
      <w:pPr>
        <w:autoSpaceDE w:val="0"/>
        <w:autoSpaceDN w:val="0"/>
        <w:adjustRightInd w:val="0"/>
        <w:spacing w:after="0" w:line="240" w:lineRule="auto"/>
        <w:ind w:left="5041"/>
        <w:jc w:val="both"/>
        <w:rPr>
          <w:rFonts w:ascii="Times New Roman" w:hAnsi="Times New Roman" w:cs="Times New Roman"/>
          <w:sz w:val="28"/>
          <w:szCs w:val="28"/>
          <w:highlight w:val="yellow"/>
        </w:rPr>
      </w:pPr>
    </w:p>
    <w:p w:rsidR="003771E2" w:rsidRDefault="003771E2">
      <w:pPr>
        <w:autoSpaceDE w:val="0"/>
        <w:autoSpaceDN w:val="0"/>
        <w:adjustRightInd w:val="0"/>
        <w:spacing w:after="0" w:line="240" w:lineRule="auto"/>
        <w:ind w:left="5041"/>
        <w:jc w:val="both"/>
        <w:rPr>
          <w:rFonts w:ascii="Times New Roman" w:hAnsi="Times New Roman" w:cs="Times New Roman"/>
          <w:sz w:val="28"/>
          <w:szCs w:val="28"/>
          <w:highlight w:val="yellow"/>
        </w:rPr>
      </w:pPr>
    </w:p>
    <w:p w:rsidR="003771E2" w:rsidRDefault="003771E2">
      <w:pPr>
        <w:autoSpaceDE w:val="0"/>
        <w:autoSpaceDN w:val="0"/>
        <w:adjustRightInd w:val="0"/>
        <w:spacing w:after="0" w:line="240" w:lineRule="auto"/>
        <w:ind w:left="5041"/>
        <w:jc w:val="both"/>
        <w:rPr>
          <w:rFonts w:ascii="Times New Roman" w:hAnsi="Times New Roman" w:cs="Times New Roman"/>
          <w:sz w:val="28"/>
          <w:szCs w:val="28"/>
          <w:highlight w:val="yellow"/>
        </w:rPr>
      </w:pPr>
    </w:p>
    <w:p w:rsidR="003771E2" w:rsidRDefault="003771E2">
      <w:pPr>
        <w:autoSpaceDE w:val="0"/>
        <w:autoSpaceDN w:val="0"/>
        <w:adjustRightInd w:val="0"/>
        <w:spacing w:after="0" w:line="240" w:lineRule="auto"/>
        <w:ind w:left="5041"/>
        <w:jc w:val="both"/>
        <w:rPr>
          <w:rFonts w:ascii="Times New Roman" w:hAnsi="Times New Roman" w:cs="Times New Roman"/>
          <w:sz w:val="28"/>
          <w:szCs w:val="28"/>
          <w:highlight w:val="yellow"/>
        </w:rPr>
      </w:pPr>
    </w:p>
    <w:p w:rsidR="003771E2" w:rsidRDefault="003771E2">
      <w:pPr>
        <w:autoSpaceDE w:val="0"/>
        <w:autoSpaceDN w:val="0"/>
        <w:adjustRightInd w:val="0"/>
        <w:spacing w:after="0" w:line="240" w:lineRule="auto"/>
        <w:ind w:left="5041"/>
        <w:jc w:val="both"/>
        <w:rPr>
          <w:rFonts w:ascii="Times New Roman" w:hAnsi="Times New Roman" w:cs="Times New Roman"/>
          <w:sz w:val="28"/>
          <w:szCs w:val="28"/>
          <w:highlight w:val="yellow"/>
        </w:rPr>
      </w:pPr>
    </w:p>
    <w:p w:rsidR="00AB2410" w:rsidRDefault="00AB2410">
      <w:pPr>
        <w:autoSpaceDE w:val="0"/>
        <w:autoSpaceDN w:val="0"/>
        <w:adjustRightInd w:val="0"/>
        <w:spacing w:after="0" w:line="240" w:lineRule="auto"/>
        <w:ind w:left="5041"/>
        <w:jc w:val="both"/>
        <w:rPr>
          <w:rFonts w:ascii="Times New Roman" w:hAnsi="Times New Roman" w:cs="Times New Roman"/>
          <w:sz w:val="28"/>
          <w:szCs w:val="28"/>
          <w:highlight w:val="yellow"/>
        </w:rPr>
      </w:pPr>
    </w:p>
    <w:p w:rsidR="00AB2410" w:rsidRDefault="00AB2410">
      <w:pPr>
        <w:autoSpaceDE w:val="0"/>
        <w:autoSpaceDN w:val="0"/>
        <w:adjustRightInd w:val="0"/>
        <w:spacing w:after="0" w:line="240" w:lineRule="auto"/>
        <w:ind w:left="5041"/>
        <w:jc w:val="both"/>
        <w:rPr>
          <w:rFonts w:ascii="Times New Roman" w:hAnsi="Times New Roman" w:cs="Times New Roman"/>
          <w:sz w:val="28"/>
          <w:szCs w:val="28"/>
          <w:highlight w:val="yellow"/>
        </w:rPr>
      </w:pPr>
    </w:p>
    <w:p w:rsidR="003771E2" w:rsidRDefault="003771E2">
      <w:pPr>
        <w:autoSpaceDE w:val="0"/>
        <w:autoSpaceDN w:val="0"/>
        <w:adjustRightInd w:val="0"/>
        <w:spacing w:after="0" w:line="240" w:lineRule="auto"/>
        <w:ind w:left="5041"/>
        <w:jc w:val="both"/>
        <w:rPr>
          <w:rFonts w:ascii="Times New Roman" w:hAnsi="Times New Roman" w:cs="Times New Roman"/>
          <w:sz w:val="28"/>
          <w:szCs w:val="28"/>
          <w:highlight w:val="yellow"/>
        </w:rPr>
      </w:pPr>
    </w:p>
    <w:p w:rsidR="00E84CA7" w:rsidRDefault="00B34A25" w:rsidP="00B34A25">
      <w:pPr>
        <w:shd w:val="clear" w:color="auto" w:fill="FFFFFF"/>
        <w:spacing w:after="0" w:line="240" w:lineRule="auto"/>
        <w:ind w:left="-567" w:right="5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870DA" w:rsidRDefault="001232AA" w:rsidP="001232AA">
      <w:pPr>
        <w:shd w:val="clear" w:color="auto" w:fill="FFFFFF"/>
        <w:spacing w:after="0" w:line="240" w:lineRule="auto"/>
        <w:ind w:left="4956" w:right="526"/>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Приложение к решению Совета депутатов муниципального округа Чертаново Южное от 25 ноября 2014 года № </w:t>
      </w:r>
      <w:r w:rsidR="00394E03">
        <w:rPr>
          <w:rFonts w:ascii="Times New Roman" w:hAnsi="Times New Roman" w:cs="Times New Roman"/>
          <w:color w:val="000000"/>
          <w:sz w:val="28"/>
          <w:szCs w:val="28"/>
        </w:rPr>
        <w:t>01-03-96/14</w:t>
      </w: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w:t>
      </w:r>
      <w:r w:rsidR="00016227">
        <w:rPr>
          <w:rFonts w:ascii="Times New Roman" w:hAnsi="Times New Roman" w:cs="Times New Roman"/>
          <w:b/>
          <w:bCs/>
          <w:sz w:val="28"/>
          <w:szCs w:val="28"/>
        </w:rPr>
        <w:t xml:space="preserve"> </w:t>
      </w:r>
      <w:r>
        <w:rPr>
          <w:rFonts w:ascii="Times New Roman" w:hAnsi="Times New Roman" w:cs="Times New Roman"/>
          <w:b/>
          <w:bCs/>
          <w:sz w:val="28"/>
          <w:szCs w:val="28"/>
        </w:rPr>
        <w:t>о бюджетном процессе</w:t>
      </w:r>
    </w:p>
    <w:p w:rsidR="00AB2410" w:rsidRDefault="00AB2410">
      <w:pPr>
        <w:autoSpaceDE w:val="0"/>
        <w:autoSpaceDN w:val="0"/>
        <w:adjustRightInd w:val="0"/>
        <w:spacing w:after="0" w:line="240" w:lineRule="auto"/>
        <w:jc w:val="center"/>
        <w:rPr>
          <w:rFonts w:ascii="Times New Roman" w:hAnsi="Times New Roman" w:cs="Times New Roman"/>
          <w:b/>
          <w:bCs/>
          <w:sz w:val="28"/>
          <w:szCs w:val="28"/>
        </w:rPr>
      </w:pPr>
    </w:p>
    <w:p w:rsidR="007870DA" w:rsidRDefault="001D79E8" w:rsidP="001D79E8">
      <w:pPr>
        <w:tabs>
          <w:tab w:val="left" w:pos="2040"/>
          <w:tab w:val="center" w:pos="4677"/>
        </w:tabs>
        <w:autoSpaceDE w:val="0"/>
        <w:autoSpaceDN w:val="0"/>
        <w:adjustRightInd w:val="0"/>
        <w:spacing w:after="0" w:line="240" w:lineRule="auto"/>
        <w:rPr>
          <w:rFonts w:ascii="Times New Roman" w:hAnsi="Times New Roman" w:cs="Times New Roman"/>
          <w:b/>
          <w:bCs/>
          <w:color w:val="D60093"/>
          <w:sz w:val="28"/>
          <w:szCs w:val="28"/>
        </w:rPr>
      </w:pPr>
      <w:r>
        <w:rPr>
          <w:rFonts w:ascii="Times New Roman" w:hAnsi="Times New Roman" w:cs="Times New Roman"/>
          <w:b/>
          <w:bCs/>
          <w:sz w:val="28"/>
          <w:szCs w:val="28"/>
        </w:rPr>
        <w:t xml:space="preserve">                    </w:t>
      </w:r>
      <w:r w:rsidR="007870DA">
        <w:rPr>
          <w:rFonts w:ascii="Times New Roman" w:hAnsi="Times New Roman" w:cs="Times New Roman"/>
          <w:b/>
          <w:bCs/>
          <w:sz w:val="28"/>
          <w:szCs w:val="28"/>
        </w:rPr>
        <w:t xml:space="preserve">в </w:t>
      </w:r>
      <w:r w:rsidRPr="008D57E3">
        <w:rPr>
          <w:rFonts w:ascii="Times New Roman" w:hAnsi="Times New Roman"/>
          <w:b/>
          <w:bCs/>
          <w:color w:val="0D0D0D"/>
          <w:sz w:val="28"/>
          <w:szCs w:val="28"/>
        </w:rPr>
        <w:t>муниципальном</w:t>
      </w:r>
      <w:r>
        <w:rPr>
          <w:rFonts w:ascii="Times New Roman" w:hAnsi="Times New Roman"/>
          <w:b/>
          <w:bCs/>
          <w:color w:val="0D0D0D"/>
          <w:sz w:val="28"/>
          <w:szCs w:val="28"/>
        </w:rPr>
        <w:t xml:space="preserve"> </w:t>
      </w:r>
      <w:r w:rsidRPr="008D57E3">
        <w:rPr>
          <w:rFonts w:ascii="Times New Roman" w:hAnsi="Times New Roman"/>
          <w:b/>
          <w:bCs/>
          <w:color w:val="0D0D0D"/>
          <w:sz w:val="28"/>
          <w:szCs w:val="28"/>
        </w:rPr>
        <w:t>о</w:t>
      </w:r>
      <w:r>
        <w:rPr>
          <w:rFonts w:ascii="Times New Roman" w:hAnsi="Times New Roman"/>
          <w:b/>
          <w:bCs/>
          <w:color w:val="0D0D0D"/>
          <w:sz w:val="28"/>
          <w:szCs w:val="28"/>
        </w:rPr>
        <w:t xml:space="preserve">круге  </w:t>
      </w:r>
      <w:r w:rsidR="007870DA">
        <w:rPr>
          <w:rFonts w:ascii="Times New Roman" w:hAnsi="Times New Roman" w:cs="Times New Roman"/>
          <w:b/>
          <w:bCs/>
          <w:sz w:val="28"/>
          <w:szCs w:val="28"/>
        </w:rPr>
        <w:t xml:space="preserve">Чертаново </w:t>
      </w:r>
      <w:r w:rsidR="00E935D2">
        <w:rPr>
          <w:rFonts w:ascii="Times New Roman" w:hAnsi="Times New Roman" w:cs="Times New Roman"/>
          <w:b/>
          <w:bCs/>
          <w:sz w:val="28"/>
          <w:szCs w:val="28"/>
        </w:rPr>
        <w:t xml:space="preserve"> </w:t>
      </w:r>
      <w:r w:rsidR="00E84CA7">
        <w:rPr>
          <w:rFonts w:ascii="Times New Roman" w:hAnsi="Times New Roman" w:cs="Times New Roman"/>
          <w:b/>
          <w:bCs/>
          <w:sz w:val="28"/>
          <w:szCs w:val="28"/>
        </w:rPr>
        <w:t>Южное</w:t>
      </w:r>
    </w:p>
    <w:p w:rsidR="001D79E8" w:rsidRDefault="001D79E8">
      <w:pPr>
        <w:autoSpaceDE w:val="0"/>
        <w:autoSpaceDN w:val="0"/>
        <w:adjustRightInd w:val="0"/>
        <w:spacing w:after="0" w:line="240" w:lineRule="auto"/>
        <w:jc w:val="center"/>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 Общие положения</w:t>
      </w:r>
    </w:p>
    <w:p w:rsidR="007870DA" w:rsidRDefault="007870DA">
      <w:pPr>
        <w:autoSpaceDE w:val="0"/>
        <w:autoSpaceDN w:val="0"/>
        <w:adjustRightInd w:val="0"/>
        <w:spacing w:after="0" w:line="240" w:lineRule="auto"/>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 устанавливает порядок организации и осуществления бюджетного процесса и полномочия субъе</w:t>
      </w:r>
      <w:r w:rsidR="001D79E8">
        <w:rPr>
          <w:rFonts w:ascii="Times New Roman" w:hAnsi="Times New Roman" w:cs="Times New Roman"/>
          <w:sz w:val="28"/>
          <w:szCs w:val="28"/>
        </w:rPr>
        <w:t>ктов бюджетных правоотношений в</w:t>
      </w:r>
      <w:r w:rsidR="001D79E8" w:rsidRPr="001D79E8">
        <w:rPr>
          <w:rFonts w:ascii="Times New Roman" w:hAnsi="Times New Roman"/>
          <w:sz w:val="28"/>
          <w:szCs w:val="28"/>
        </w:rPr>
        <w:t xml:space="preserve"> </w:t>
      </w:r>
      <w:r w:rsidR="001D79E8" w:rsidRPr="00467252">
        <w:rPr>
          <w:rFonts w:ascii="Times New Roman" w:hAnsi="Times New Roman"/>
          <w:sz w:val="28"/>
          <w:szCs w:val="28"/>
        </w:rPr>
        <w:t>муниципальном о</w:t>
      </w:r>
      <w:r w:rsidR="001D79E8">
        <w:rPr>
          <w:rFonts w:ascii="Times New Roman" w:hAnsi="Times New Roman"/>
          <w:sz w:val="28"/>
          <w:szCs w:val="28"/>
        </w:rPr>
        <w:t>круге</w:t>
      </w:r>
      <w:r>
        <w:rPr>
          <w:rFonts w:ascii="Times New Roman" w:hAnsi="Times New Roman" w:cs="Times New Roman"/>
          <w:sz w:val="28"/>
          <w:szCs w:val="28"/>
        </w:rPr>
        <w:t xml:space="preserve"> Чертаново </w:t>
      </w:r>
      <w:r w:rsidR="00E84CA7">
        <w:rPr>
          <w:rFonts w:ascii="Times New Roman" w:hAnsi="Times New Roman" w:cs="Times New Roman"/>
          <w:sz w:val="28"/>
          <w:szCs w:val="28"/>
        </w:rPr>
        <w:t>Южное</w:t>
      </w:r>
      <w:r>
        <w:rPr>
          <w:rFonts w:ascii="Times New Roman" w:hAnsi="Times New Roman" w:cs="Times New Roman"/>
          <w:b/>
          <w:bCs/>
          <w:sz w:val="28"/>
          <w:szCs w:val="28"/>
        </w:rPr>
        <w:t xml:space="preserve"> </w:t>
      </w:r>
      <w:r>
        <w:rPr>
          <w:rFonts w:ascii="Times New Roman" w:hAnsi="Times New Roman" w:cs="Times New Roman"/>
          <w:sz w:val="28"/>
          <w:szCs w:val="28"/>
        </w:rPr>
        <w:t xml:space="preserve">(далее – </w:t>
      </w:r>
      <w:r w:rsidR="001D79E8" w:rsidRPr="00467252">
        <w:rPr>
          <w:rFonts w:ascii="Times New Roman" w:hAnsi="Times New Roman"/>
          <w:sz w:val="28"/>
          <w:szCs w:val="28"/>
        </w:rPr>
        <w:t>муниципальн</w:t>
      </w:r>
      <w:r w:rsidR="001D79E8">
        <w:rPr>
          <w:rFonts w:ascii="Times New Roman" w:hAnsi="Times New Roman"/>
          <w:sz w:val="28"/>
          <w:szCs w:val="28"/>
        </w:rPr>
        <w:t>ый</w:t>
      </w:r>
      <w:r w:rsidR="001D79E8" w:rsidRPr="00467252">
        <w:rPr>
          <w:rFonts w:ascii="Times New Roman" w:hAnsi="Times New Roman"/>
          <w:sz w:val="28"/>
          <w:szCs w:val="28"/>
        </w:rPr>
        <w:t xml:space="preserve"> о</w:t>
      </w:r>
      <w:r w:rsidR="001D79E8">
        <w:rPr>
          <w:rFonts w:ascii="Times New Roman" w:hAnsi="Times New Roman"/>
          <w:sz w:val="28"/>
          <w:szCs w:val="28"/>
        </w:rPr>
        <w:t>круг</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Настоящее Положение регулирует бюджетные правоотношения, возникающие в процессе: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составления и рассмотрения проекта бюджета муниципального о</w:t>
      </w:r>
      <w:r w:rsidR="001D79E8">
        <w:rPr>
          <w:rFonts w:ascii="Times New Roman" w:hAnsi="Times New Roman" w:cs="Times New Roman"/>
          <w:sz w:val="28"/>
          <w:szCs w:val="28"/>
        </w:rPr>
        <w:t>круга</w:t>
      </w:r>
      <w:r>
        <w:rPr>
          <w:rFonts w:ascii="Times New Roman" w:hAnsi="Times New Roman" w:cs="Times New Roman"/>
          <w:sz w:val="28"/>
          <w:szCs w:val="28"/>
        </w:rPr>
        <w:t xml:space="preserve"> (далее – местный бюджет), утверждения, исполнения и контроля за исполнением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осуществления бюджетного учета, составления, рассмотрения и утверждения бюджетной отчетности;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осуществления муниципальных заимствований, регулирования муниципального долга;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4) взаимодействия с бюджетом города Москвы.</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Органы местного самоуправления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Уставом </w:t>
      </w:r>
      <w:r w:rsidR="00B34A25">
        <w:rPr>
          <w:rFonts w:ascii="Times New Roman" w:hAnsi="Times New Roman" w:cs="Times New Roman"/>
          <w:sz w:val="28"/>
          <w:szCs w:val="28"/>
        </w:rPr>
        <w:t>муниципального округа</w:t>
      </w:r>
      <w:r>
        <w:rPr>
          <w:rFonts w:ascii="Times New Roman" w:hAnsi="Times New Roman" w:cs="Times New Roman"/>
          <w:sz w:val="28"/>
          <w:szCs w:val="28"/>
        </w:rPr>
        <w:t>, настоящим Положением и иными муниципальными правовыми актами.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7870DA" w:rsidRDefault="007870DA">
      <w:pPr>
        <w:autoSpaceDE w:val="0"/>
        <w:autoSpaceDN w:val="0"/>
        <w:adjustRightInd w:val="0"/>
        <w:spacing w:after="0" w:line="240" w:lineRule="auto"/>
        <w:ind w:left="-567" w:firstLine="567"/>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2. Доходы местного бюджета</w:t>
      </w:r>
    </w:p>
    <w:p w:rsidR="007870DA" w:rsidRDefault="007870DA">
      <w:pPr>
        <w:autoSpaceDE w:val="0"/>
        <w:autoSpaceDN w:val="0"/>
        <w:adjustRightInd w:val="0"/>
        <w:spacing w:after="0" w:line="240" w:lineRule="auto"/>
        <w:ind w:left="-567" w:firstLine="567"/>
        <w:jc w:val="both"/>
        <w:rPr>
          <w:rFonts w:ascii="Times New Roman" w:hAnsi="Times New Roman" w:cs="Times New Roman"/>
          <w:sz w:val="28"/>
          <w:szCs w:val="28"/>
        </w:rPr>
      </w:pPr>
    </w:p>
    <w:p w:rsidR="00E911D5" w:rsidRPr="00E911D5" w:rsidRDefault="007870DA" w:rsidP="00E911D5">
      <w:pPr>
        <w:pStyle w:val="ConsPlusNormal"/>
        <w:ind w:firstLine="540"/>
        <w:rPr>
          <w:rFonts w:ascii="Times New Roman" w:hAnsi="Times New Roman" w:cs="Times New Roman"/>
        </w:rPr>
      </w:pPr>
      <w:r>
        <w:rPr>
          <w:rFonts w:ascii="Times New Roman" w:hAnsi="Times New Roman" w:cs="Times New Roman"/>
        </w:rPr>
        <w:t xml:space="preserve">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w:t>
      </w:r>
      <w:r w:rsidRPr="00C65826">
        <w:rPr>
          <w:rFonts w:ascii="Times New Roman" w:hAnsi="Times New Roman" w:cs="Times New Roman"/>
        </w:rPr>
        <w:t xml:space="preserve">на </w:t>
      </w:r>
      <w:r w:rsidR="00E911D5" w:rsidRPr="00C65826">
        <w:rPr>
          <w:rFonts w:ascii="Times New Roman" w:hAnsi="Times New Roman" w:cs="Times New Roman"/>
        </w:rPr>
        <w:t>три года - очередной финансовый год и плановый период.</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3. Расходы местного бюджета</w:t>
      </w:r>
    </w:p>
    <w:p w:rsidR="007870DA" w:rsidRDefault="007870DA">
      <w:pPr>
        <w:autoSpaceDE w:val="0"/>
        <w:autoSpaceDN w:val="0"/>
        <w:adjustRightInd w:val="0"/>
        <w:spacing w:after="0" w:line="240" w:lineRule="auto"/>
        <w:ind w:firstLine="567"/>
        <w:jc w:val="both"/>
        <w:rPr>
          <w:rFonts w:ascii="Times New Roman" w:hAnsi="Times New Roman" w:cs="Times New Roman"/>
          <w:b/>
          <w:bCs/>
          <w:sz w:val="28"/>
          <w:szCs w:val="28"/>
        </w:rPr>
      </w:pPr>
    </w:p>
    <w:p w:rsidR="007870DA" w:rsidRDefault="007870DA" w:rsidP="00E911D5">
      <w:pPr>
        <w:pStyle w:val="ConsPlusNormal"/>
        <w:ind w:firstLine="540"/>
        <w:rPr>
          <w:rFonts w:ascii="Times New Roman" w:hAnsi="Times New Roman" w:cs="Times New Roman"/>
        </w:rPr>
      </w:pPr>
      <w:r>
        <w:rPr>
          <w:rFonts w:ascii="Times New Roman" w:hAnsi="Times New Roman" w:cs="Times New Roman"/>
        </w:rPr>
        <w:t>3.1. Формирование расходов местного бюджета осуществляется в соответствии с расходными обязательствами муниципального о</w:t>
      </w:r>
      <w:r w:rsidR="001D79E8">
        <w:rPr>
          <w:rFonts w:ascii="Times New Roman" w:hAnsi="Times New Roman" w:cs="Times New Roman"/>
        </w:rPr>
        <w:t>круга</w:t>
      </w:r>
      <w:r>
        <w:rPr>
          <w:rFonts w:ascii="Times New Roman" w:hAnsi="Times New Roman" w:cs="Times New Roman"/>
        </w:rPr>
        <w:t xml:space="preserve">, обусловленными полномочиями органов местного самоуправления по решению вопросов местного значения, исполнение которых должно происходить </w:t>
      </w:r>
      <w:r w:rsidR="0056248E" w:rsidRPr="00C65826">
        <w:rPr>
          <w:rFonts w:ascii="Times New Roman" w:hAnsi="Times New Roman" w:cs="Times New Roman"/>
        </w:rPr>
        <w:t>в</w:t>
      </w:r>
      <w:r w:rsidR="00E911D5" w:rsidRPr="00C65826">
        <w:rPr>
          <w:rFonts w:ascii="Times New Roman" w:hAnsi="Times New Roman" w:cs="Times New Roman"/>
        </w:rPr>
        <w:t xml:space="preserve"> три года - очередн</w:t>
      </w:r>
      <w:r w:rsidR="004000B2" w:rsidRPr="00C65826">
        <w:rPr>
          <w:rFonts w:ascii="Times New Roman" w:hAnsi="Times New Roman" w:cs="Times New Roman"/>
        </w:rPr>
        <w:t>ом финансовом</w:t>
      </w:r>
      <w:r w:rsidR="00E911D5" w:rsidRPr="00C65826">
        <w:rPr>
          <w:rFonts w:ascii="Times New Roman" w:hAnsi="Times New Roman" w:cs="Times New Roman"/>
        </w:rPr>
        <w:t xml:space="preserve"> год</w:t>
      </w:r>
      <w:r w:rsidR="004000B2" w:rsidRPr="00C65826">
        <w:rPr>
          <w:rFonts w:ascii="Times New Roman" w:hAnsi="Times New Roman" w:cs="Times New Roman"/>
        </w:rPr>
        <w:t>у и плановом</w:t>
      </w:r>
      <w:r w:rsidR="00E911D5" w:rsidRPr="00C65826">
        <w:rPr>
          <w:rFonts w:ascii="Times New Roman" w:hAnsi="Times New Roman" w:cs="Times New Roman"/>
        </w:rPr>
        <w:t xml:space="preserve"> период</w:t>
      </w:r>
      <w:r w:rsidR="004000B2" w:rsidRPr="00C65826">
        <w:rPr>
          <w:rFonts w:ascii="Times New Roman" w:hAnsi="Times New Roman" w:cs="Times New Roman"/>
        </w:rPr>
        <w:t>е</w:t>
      </w:r>
      <w:r w:rsidR="00E911D5">
        <w:rPr>
          <w:rFonts w:ascii="Times New Roman" w:hAnsi="Times New Roman" w:cs="Times New Roman"/>
        </w:rPr>
        <w:t xml:space="preserve"> </w:t>
      </w:r>
      <w:r>
        <w:rPr>
          <w:rFonts w:ascii="Times New Roman" w:hAnsi="Times New Roman" w:cs="Times New Roman"/>
        </w:rPr>
        <w:t>за счет средств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Расходные обязательства муниципального о</w:t>
      </w:r>
      <w:r w:rsidR="00616E37">
        <w:rPr>
          <w:rFonts w:ascii="Times New Roman" w:hAnsi="Times New Roman" w:cs="Times New Roman"/>
          <w:sz w:val="28"/>
          <w:szCs w:val="28"/>
        </w:rPr>
        <w:t>круга</w:t>
      </w:r>
      <w:r>
        <w:rPr>
          <w:rFonts w:ascii="Times New Roman" w:hAnsi="Times New Roman" w:cs="Times New Roman"/>
          <w:sz w:val="28"/>
          <w:szCs w:val="28"/>
        </w:rPr>
        <w:t xml:space="preserve"> (далее – расходные обязательства) обуславливаются полномочиями органов местного самоуправления, регламентируемыми законами города Москвы:</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 организации местного самоуправления в городе Москве;</w:t>
      </w:r>
    </w:p>
    <w:p w:rsidR="00645BB9"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16E37" w:rsidRPr="00616E37">
        <w:rPr>
          <w:rFonts w:ascii="Times New Roman" w:hAnsi="Times New Roman"/>
          <w:sz w:val="28"/>
          <w:szCs w:val="28"/>
        </w:rPr>
        <w:t xml:space="preserve"> </w:t>
      </w:r>
      <w:r w:rsidR="00645BB9">
        <w:rPr>
          <w:rFonts w:ascii="Times New Roman" w:hAnsi="Times New Roman" w:cs="Times New Roman"/>
          <w:sz w:val="28"/>
          <w:szCs w:val="28"/>
        </w:rPr>
        <w:t>о передаче органам местного самоуправления отдельных государственных полномочий города Москвы.</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Перечень, порядок исполнения расходных обязательств и порядок ведения реестра расходных обязательств муниципального </w:t>
      </w:r>
      <w:r w:rsidR="007B4D46">
        <w:rPr>
          <w:rFonts w:ascii="Times New Roman" w:hAnsi="Times New Roman" w:cs="Times New Roman"/>
          <w:sz w:val="28"/>
          <w:szCs w:val="28"/>
        </w:rPr>
        <w:t>округа</w:t>
      </w:r>
      <w:r>
        <w:rPr>
          <w:rFonts w:ascii="Times New Roman" w:hAnsi="Times New Roman" w:cs="Times New Roman"/>
          <w:sz w:val="28"/>
          <w:szCs w:val="28"/>
        </w:rPr>
        <w:t xml:space="preserve"> устанавливаются Правительством Москвы.</w:t>
      </w:r>
    </w:p>
    <w:p w:rsidR="007870DA" w:rsidRPr="00404082"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404082">
        <w:rPr>
          <w:rFonts w:ascii="Times New Roman" w:hAnsi="Times New Roman" w:cs="Times New Roman"/>
          <w:sz w:val="28"/>
          <w:szCs w:val="28"/>
        </w:rPr>
        <w:t>3.4. Расходные обязательства возникают в результате:</w:t>
      </w:r>
    </w:p>
    <w:p w:rsidR="007870DA" w:rsidRPr="00404082"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404082">
        <w:rPr>
          <w:rFonts w:ascii="Times New Roman" w:hAnsi="Times New Roman" w:cs="Times New Roman"/>
          <w:sz w:val="28"/>
          <w:szCs w:val="28"/>
        </w:rPr>
        <w:t xml:space="preserve">-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w:t>
      </w:r>
      <w:r w:rsidR="00616E37" w:rsidRPr="00404082">
        <w:rPr>
          <w:rFonts w:ascii="Times New Roman" w:hAnsi="Times New Roman" w:cs="Times New Roman"/>
          <w:sz w:val="28"/>
          <w:szCs w:val="28"/>
        </w:rPr>
        <w:t>округа</w:t>
      </w:r>
      <w:r w:rsidRPr="00404082">
        <w:rPr>
          <w:rFonts w:ascii="Times New Roman" w:hAnsi="Times New Roman" w:cs="Times New Roman"/>
          <w:sz w:val="28"/>
          <w:szCs w:val="28"/>
        </w:rPr>
        <w:t xml:space="preserve"> договоров (соглашений) при осуществлении органами местного самоуправления полномочий по данным вопросам;</w:t>
      </w:r>
    </w:p>
    <w:p w:rsidR="007870DA" w:rsidRPr="00404082"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404082">
        <w:rPr>
          <w:rFonts w:ascii="Times New Roman" w:hAnsi="Times New Roman" w:cs="Times New Roman"/>
          <w:sz w:val="28"/>
          <w:szCs w:val="28"/>
        </w:rPr>
        <w:t>-</w:t>
      </w:r>
      <w:r w:rsidR="00645BB9" w:rsidRPr="00404082">
        <w:rPr>
          <w:rFonts w:ascii="Times New Roman" w:hAnsi="Times New Roman" w:cs="Times New Roman"/>
          <w:sz w:val="28"/>
          <w:szCs w:val="28"/>
        </w:rPr>
        <w:t xml:space="preserve">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r w:rsidRPr="00404082">
        <w:rPr>
          <w:rFonts w:ascii="Times New Roman" w:hAnsi="Times New Roman" w:cs="Times New Roman"/>
          <w:sz w:val="28"/>
          <w:szCs w:val="28"/>
        </w:rPr>
        <w:t>;</w:t>
      </w:r>
    </w:p>
    <w:p w:rsidR="007870DA" w:rsidRPr="00404082"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404082">
        <w:rPr>
          <w:rFonts w:ascii="Times New Roman" w:hAnsi="Times New Roman" w:cs="Times New Roman"/>
          <w:sz w:val="28"/>
          <w:szCs w:val="28"/>
        </w:rPr>
        <w:t>-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7870DA" w:rsidRPr="00404082"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404082">
        <w:rPr>
          <w:rFonts w:ascii="Times New Roman" w:hAnsi="Times New Roman" w:cs="Times New Roman"/>
          <w:sz w:val="28"/>
          <w:szCs w:val="28"/>
        </w:rPr>
        <w:t xml:space="preserve">3.4.1. Расходные обязательства, </w:t>
      </w:r>
      <w:r w:rsidR="00645BB9" w:rsidRPr="00404082">
        <w:rPr>
          <w:rFonts w:ascii="Times New Roman" w:hAnsi="Times New Roman" w:cs="Times New Roman"/>
          <w:sz w:val="28"/>
          <w:szCs w:val="28"/>
        </w:rPr>
        <w:t>указа</w:t>
      </w:r>
      <w:r w:rsidR="00404082" w:rsidRPr="00404082">
        <w:rPr>
          <w:rFonts w:ascii="Times New Roman" w:hAnsi="Times New Roman" w:cs="Times New Roman"/>
          <w:sz w:val="28"/>
          <w:szCs w:val="28"/>
        </w:rPr>
        <w:t>нные в дефисе первом и третьем</w:t>
      </w:r>
      <w:r w:rsidR="00645BB9" w:rsidRPr="00404082">
        <w:rPr>
          <w:rFonts w:ascii="Times New Roman" w:hAnsi="Times New Roman" w:cs="Times New Roman"/>
          <w:sz w:val="28"/>
          <w:szCs w:val="28"/>
        </w:rPr>
        <w:t xml:space="preserve"> пункта 3.4</w:t>
      </w:r>
      <w:r w:rsidRPr="00404082">
        <w:rPr>
          <w:rFonts w:ascii="Times New Roman" w:hAnsi="Times New Roman" w:cs="Times New Roman"/>
          <w:sz w:val="28"/>
          <w:szCs w:val="28"/>
        </w:rPr>
        <w:t>,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0167B1" w:rsidRPr="00404082" w:rsidRDefault="007870DA" w:rsidP="000167B1">
      <w:pPr>
        <w:autoSpaceDE w:val="0"/>
        <w:autoSpaceDN w:val="0"/>
        <w:adjustRightInd w:val="0"/>
        <w:spacing w:after="0" w:line="240" w:lineRule="auto"/>
        <w:ind w:firstLine="709"/>
        <w:jc w:val="both"/>
        <w:rPr>
          <w:rFonts w:ascii="Times New Roman" w:hAnsi="Times New Roman" w:cs="Times New Roman"/>
          <w:sz w:val="28"/>
          <w:szCs w:val="28"/>
        </w:rPr>
      </w:pPr>
      <w:r w:rsidRPr="00404082">
        <w:rPr>
          <w:rFonts w:ascii="Times New Roman" w:hAnsi="Times New Roman" w:cs="Times New Roman"/>
          <w:sz w:val="28"/>
          <w:szCs w:val="28"/>
        </w:rPr>
        <w:t xml:space="preserve">3.4.2. </w:t>
      </w:r>
      <w:r w:rsidR="000167B1" w:rsidRPr="00404082">
        <w:rPr>
          <w:rFonts w:ascii="Times New Roman" w:hAnsi="Times New Roman" w:cs="Times New Roman"/>
          <w:sz w:val="28"/>
          <w:szCs w:val="28"/>
        </w:rPr>
        <w:t xml:space="preserve"> Расходные обязательства, указанные в дефисе втором пункта 3.4, 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субвенций из бюджета города Москвы, предоставляемых местному бюджету.</w:t>
      </w:r>
    </w:p>
    <w:p w:rsidR="007218D8"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404082">
        <w:rPr>
          <w:rFonts w:ascii="Times New Roman" w:hAnsi="Times New Roman" w:cs="Times New Roman"/>
          <w:sz w:val="28"/>
          <w:szCs w:val="28"/>
        </w:rPr>
        <w:t xml:space="preserve">3.5. </w:t>
      </w:r>
      <w:r w:rsidR="00976A5C" w:rsidRPr="00404082">
        <w:rPr>
          <w:rFonts w:ascii="Times New Roman" w:hAnsi="Times New Roman" w:cs="Times New Roman"/>
          <w:sz w:val="28"/>
          <w:szCs w:val="28"/>
        </w:rPr>
        <w:t>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w:t>
      </w:r>
      <w:r w:rsidR="00976A5C">
        <w:rPr>
          <w:rFonts w:ascii="Times New Roman" w:hAnsi="Times New Roman" w:cs="Times New Roman"/>
          <w:sz w:val="28"/>
          <w:szCs w:val="28"/>
        </w:rPr>
        <w:t xml:space="preserve">, законом города Москвы о бюджетном устройстве и бюджетном процессе в </w:t>
      </w:r>
      <w:r w:rsidR="00976A5C">
        <w:rPr>
          <w:rFonts w:ascii="Times New Roman" w:hAnsi="Times New Roman" w:cs="Times New Roman"/>
          <w:sz w:val="28"/>
          <w:szCs w:val="28"/>
        </w:rPr>
        <w:lastRenderedPageBreak/>
        <w:t>городе Москве и принятыми в соответствии с ними правовыми актами города Москвы и муниципальными правовыми актами.</w:t>
      </w:r>
      <w:r w:rsidR="007218D8">
        <w:rPr>
          <w:rFonts w:ascii="Times New Roman" w:hAnsi="Times New Roman" w:cs="Times New Roman"/>
          <w:sz w:val="28"/>
          <w:szCs w:val="28"/>
        </w:rPr>
        <w:t xml:space="preserve"> </w:t>
      </w:r>
    </w:p>
    <w:p w:rsidR="007870DA" w:rsidRDefault="007870DA" w:rsidP="001232A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4. Межбюджетные трансферты</w:t>
      </w:r>
    </w:p>
    <w:p w:rsidR="007870DA" w:rsidRDefault="007870DA">
      <w:pPr>
        <w:autoSpaceDE w:val="0"/>
        <w:autoSpaceDN w:val="0"/>
        <w:adjustRightInd w:val="0"/>
        <w:spacing w:after="0" w:line="240" w:lineRule="auto"/>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Межбюджетные трансферты из местного бюджета представляются в форме субсидий бюджету города Москвы на основании решения </w:t>
      </w:r>
      <w:r w:rsidR="007218D8">
        <w:rPr>
          <w:rFonts w:ascii="Times New Roman" w:hAnsi="Times New Roman" w:cs="Times New Roman"/>
          <w:sz w:val="28"/>
          <w:szCs w:val="28"/>
        </w:rPr>
        <w:t>Совета депутатов</w:t>
      </w:r>
      <w:r>
        <w:rPr>
          <w:rFonts w:ascii="Times New Roman" w:hAnsi="Times New Roman" w:cs="Times New Roman"/>
          <w:sz w:val="28"/>
          <w:szCs w:val="28"/>
        </w:rPr>
        <w:t xml:space="preserve"> на финансирование общегородских расходов.</w:t>
      </w:r>
    </w:p>
    <w:p w:rsidR="007870DA" w:rsidRDefault="007870DA">
      <w:pPr>
        <w:autoSpaceDE w:val="0"/>
        <w:autoSpaceDN w:val="0"/>
        <w:adjustRightInd w:val="0"/>
        <w:spacing w:after="0" w:line="240" w:lineRule="auto"/>
        <w:ind w:firstLine="709"/>
        <w:jc w:val="center"/>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5. Участники бюджетного процесса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бюджетного процесса – субъектами бюджетных правоотношений в муниципальном о</w:t>
      </w:r>
      <w:r w:rsidR="000025F8">
        <w:rPr>
          <w:rFonts w:ascii="Times New Roman" w:hAnsi="Times New Roman" w:cs="Times New Roman"/>
          <w:sz w:val="28"/>
          <w:szCs w:val="28"/>
        </w:rPr>
        <w:t>круге</w:t>
      </w:r>
      <w:r>
        <w:rPr>
          <w:rFonts w:ascii="Times New Roman" w:hAnsi="Times New Roman" w:cs="Times New Roman"/>
          <w:sz w:val="28"/>
          <w:szCs w:val="28"/>
        </w:rPr>
        <w:t xml:space="preserve"> являются:</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025F8">
        <w:rPr>
          <w:rFonts w:ascii="Times New Roman" w:hAnsi="Times New Roman"/>
          <w:sz w:val="28"/>
          <w:szCs w:val="28"/>
        </w:rPr>
        <w:t>глава</w:t>
      </w:r>
      <w:r w:rsidR="000025F8" w:rsidRPr="00467252">
        <w:rPr>
          <w:rFonts w:ascii="Times New Roman" w:hAnsi="Times New Roman"/>
          <w:sz w:val="28"/>
          <w:szCs w:val="28"/>
        </w:rPr>
        <w:t xml:space="preserve"> муниципального о</w:t>
      </w:r>
      <w:r w:rsidR="000025F8">
        <w:rPr>
          <w:rFonts w:ascii="Times New Roman" w:hAnsi="Times New Roman"/>
          <w:sz w:val="28"/>
          <w:szCs w:val="28"/>
        </w:rPr>
        <w:t>круга</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025F8">
        <w:rPr>
          <w:rFonts w:ascii="Times New Roman" w:hAnsi="Times New Roman"/>
          <w:sz w:val="28"/>
          <w:szCs w:val="28"/>
        </w:rPr>
        <w:t>Совет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025F8">
        <w:rPr>
          <w:rFonts w:ascii="Times New Roman" w:hAnsi="Times New Roman" w:cs="Times New Roman"/>
          <w:sz w:val="28"/>
          <w:szCs w:val="28"/>
        </w:rPr>
        <w:t>аппарат 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Бюджетно-финансовая комиссия </w:t>
      </w:r>
      <w:r w:rsidR="000025F8">
        <w:rPr>
          <w:rFonts w:ascii="Times New Roman" w:hAnsi="Times New Roman" w:cs="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территориальный орган Федерального казначейства;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органы государственного финансового контроля в городе Москве, в том числе Контрольно-счетная палата Москвы;</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главный администратор бюджетных средств;</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025F8" w:rsidRPr="000025F8">
        <w:rPr>
          <w:rFonts w:ascii="Times New Roman" w:hAnsi="Times New Roman"/>
          <w:sz w:val="28"/>
          <w:szCs w:val="28"/>
        </w:rPr>
        <w:t xml:space="preserve"> </w:t>
      </w:r>
      <w:r w:rsidR="00976A5C">
        <w:rPr>
          <w:rFonts w:ascii="Times New Roman" w:hAnsi="Times New Roman" w:cs="Times New Roman"/>
          <w:sz w:val="28"/>
          <w:szCs w:val="28"/>
        </w:rPr>
        <w:t>получатели средств местного бюджета</w:t>
      </w:r>
      <w:r>
        <w:rPr>
          <w:rFonts w:ascii="Times New Roman" w:hAnsi="Times New Roman" w:cs="Times New Roman"/>
          <w:sz w:val="28"/>
          <w:szCs w:val="28"/>
        </w:rPr>
        <w:t>;</w:t>
      </w:r>
    </w:p>
    <w:p w:rsidR="007870DA" w:rsidRDefault="000025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870DA">
        <w:rPr>
          <w:rFonts w:ascii="Times New Roman" w:hAnsi="Times New Roman" w:cs="Times New Roman"/>
          <w:sz w:val="28"/>
          <w:szCs w:val="28"/>
        </w:rPr>
        <w:t>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9C0C28" w:rsidRDefault="009C0C28">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6. Бюджетные полномочия </w:t>
      </w:r>
      <w:r w:rsidR="00C914D6">
        <w:rPr>
          <w:rFonts w:ascii="Times New Roman" w:hAnsi="Times New Roman" w:cs="Times New Roman"/>
          <w:b/>
          <w:bCs/>
          <w:sz w:val="28"/>
          <w:szCs w:val="28"/>
        </w:rPr>
        <w:t>Совета депутатов</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A0145B" w:rsidRPr="00A0145B" w:rsidRDefault="00A0145B" w:rsidP="00A0145B">
      <w:pPr>
        <w:autoSpaceDE w:val="0"/>
        <w:autoSpaceDN w:val="0"/>
        <w:adjustRightInd w:val="0"/>
        <w:ind w:firstLine="709"/>
        <w:jc w:val="both"/>
        <w:rPr>
          <w:rFonts w:ascii="Times New Roman" w:hAnsi="Times New Roman" w:cs="Times New Roman"/>
          <w:sz w:val="28"/>
          <w:szCs w:val="28"/>
        </w:rPr>
      </w:pPr>
      <w:r w:rsidRPr="00A0145B">
        <w:rPr>
          <w:rFonts w:ascii="Times New Roman" w:hAnsi="Times New Roman" w:cs="Times New Roman"/>
          <w:sz w:val="28"/>
          <w:szCs w:val="28"/>
        </w:rPr>
        <w:t>Совет депутатов:</w:t>
      </w:r>
    </w:p>
    <w:p w:rsidR="00A0145B" w:rsidRPr="00A0145B" w:rsidRDefault="00A0145B" w:rsidP="00A0145B">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A0145B">
        <w:rPr>
          <w:rFonts w:ascii="Times New Roman" w:hAnsi="Times New Roman" w:cs="Times New Roman"/>
          <w:sz w:val="28"/>
          <w:szCs w:val="28"/>
        </w:rPr>
        <w:t>рассматривает и утверждает местный бюджет и годовой отчет об исполнении местного бюджета;</w:t>
      </w:r>
    </w:p>
    <w:p w:rsidR="00A0145B" w:rsidRPr="00A0145B" w:rsidRDefault="00A0145B" w:rsidP="00A0145B">
      <w:pPr>
        <w:autoSpaceDE w:val="0"/>
        <w:autoSpaceDN w:val="0"/>
        <w:adjustRightInd w:val="0"/>
        <w:ind w:firstLine="708"/>
        <w:jc w:val="both"/>
        <w:rPr>
          <w:rFonts w:ascii="Times New Roman" w:hAnsi="Times New Roman" w:cs="Times New Roman"/>
          <w:sz w:val="28"/>
          <w:szCs w:val="28"/>
          <w:lang w:eastAsia="ru-RU"/>
        </w:rPr>
      </w:pPr>
      <w:r w:rsidRPr="00A0145B">
        <w:rPr>
          <w:rFonts w:ascii="Times New Roman" w:hAnsi="Times New Roman" w:cs="Times New Roman"/>
          <w:sz w:val="28"/>
          <w:szCs w:val="28"/>
          <w:lang w:eastAsia="ru-RU"/>
        </w:rPr>
        <w:t>2) осуществляют контроль в ходе рассмотрения отдельных вопросов исполнения местного бюджета на своих заседаниях, в ходе проводимых Советом депутатов слушаний и в связи с депутатскими запросами;</w:t>
      </w:r>
    </w:p>
    <w:p w:rsidR="00A0145B" w:rsidRPr="00A0145B" w:rsidRDefault="00A0145B" w:rsidP="00A0145B">
      <w:pPr>
        <w:autoSpaceDE w:val="0"/>
        <w:autoSpaceDN w:val="0"/>
        <w:adjustRightInd w:val="0"/>
        <w:ind w:firstLine="709"/>
        <w:jc w:val="both"/>
        <w:rPr>
          <w:rFonts w:ascii="Times New Roman" w:hAnsi="Times New Roman" w:cs="Times New Roman"/>
          <w:sz w:val="28"/>
          <w:szCs w:val="28"/>
        </w:rPr>
      </w:pPr>
      <w:r w:rsidRPr="00A0145B">
        <w:rPr>
          <w:rFonts w:ascii="Times New Roman" w:hAnsi="Times New Roman" w:cs="Times New Roman"/>
          <w:sz w:val="28"/>
          <w:szCs w:val="28"/>
        </w:rPr>
        <w:t>3) формирует Бюджетно-финансовую комиссию Совета депутатов и определяет ее полномочия;</w:t>
      </w:r>
    </w:p>
    <w:p w:rsidR="00A0145B" w:rsidRPr="00A0145B" w:rsidRDefault="00A0145B" w:rsidP="00A0145B">
      <w:pPr>
        <w:autoSpaceDE w:val="0"/>
        <w:autoSpaceDN w:val="0"/>
        <w:adjustRightInd w:val="0"/>
        <w:ind w:firstLine="709"/>
        <w:jc w:val="both"/>
        <w:rPr>
          <w:rFonts w:ascii="Times New Roman" w:hAnsi="Times New Roman" w:cs="Times New Roman"/>
          <w:sz w:val="28"/>
          <w:szCs w:val="28"/>
        </w:rPr>
      </w:pPr>
      <w:r w:rsidRPr="00A0145B">
        <w:rPr>
          <w:rFonts w:ascii="Times New Roman" w:hAnsi="Times New Roman" w:cs="Times New Roman"/>
          <w:sz w:val="28"/>
          <w:szCs w:val="28"/>
        </w:rPr>
        <w:t>4) формирует и определяет правовой статус органов внешнего муниципального финансового контроля;</w:t>
      </w:r>
    </w:p>
    <w:p w:rsidR="007870DA" w:rsidRDefault="00A0145B" w:rsidP="00A0145B">
      <w:pPr>
        <w:autoSpaceDE w:val="0"/>
        <w:autoSpaceDN w:val="0"/>
        <w:adjustRightInd w:val="0"/>
        <w:spacing w:after="0" w:line="240" w:lineRule="auto"/>
        <w:ind w:firstLine="709"/>
        <w:jc w:val="both"/>
        <w:rPr>
          <w:rFonts w:ascii="Times New Roman" w:hAnsi="Times New Roman" w:cs="Times New Roman"/>
          <w:sz w:val="28"/>
          <w:szCs w:val="28"/>
        </w:rPr>
      </w:pPr>
      <w:r w:rsidRPr="00A0145B">
        <w:rPr>
          <w:rFonts w:ascii="Times New Roman" w:hAnsi="Times New Roman" w:cs="Times New Roman"/>
          <w:sz w:val="28"/>
          <w:szCs w:val="28"/>
        </w:rPr>
        <w:lastRenderedPageBreak/>
        <w:t>5) осуществляет другие бюджетные полномочия в соответствии с Бюджетным кодексом Российской Федерации, иными нормативными правовыми актами города Москвы, Уставом муниципального округа и настоящим Положением</w:t>
      </w:r>
      <w:r>
        <w:rPr>
          <w:rFonts w:ascii="Times New Roman" w:hAnsi="Times New Roman" w:cs="Times New Roman"/>
          <w:sz w:val="28"/>
          <w:szCs w:val="28"/>
        </w:rPr>
        <w:t>.</w:t>
      </w:r>
    </w:p>
    <w:p w:rsidR="00A0145B" w:rsidRPr="00A0145B" w:rsidRDefault="00A0145B" w:rsidP="00A0145B">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rsidP="000025F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Раздел 7. Бюджетные полномочия </w:t>
      </w:r>
      <w:r w:rsidR="000025F8" w:rsidRPr="000025F8">
        <w:rPr>
          <w:rFonts w:ascii="Times New Roman" w:hAnsi="Times New Roman" w:cs="Times New Roman"/>
          <w:b/>
          <w:sz w:val="28"/>
          <w:szCs w:val="28"/>
        </w:rPr>
        <w:t>аппарата Совета депутатов</w:t>
      </w:r>
    </w:p>
    <w:p w:rsidR="000025F8" w:rsidRDefault="000025F8" w:rsidP="000025F8">
      <w:pPr>
        <w:autoSpaceDE w:val="0"/>
        <w:autoSpaceDN w:val="0"/>
        <w:adjustRightInd w:val="0"/>
        <w:spacing w:after="0" w:line="240" w:lineRule="auto"/>
        <w:jc w:val="center"/>
        <w:rPr>
          <w:rFonts w:ascii="Times New Roman" w:hAnsi="Times New Roman" w:cs="Times New Roman"/>
          <w:sz w:val="28"/>
          <w:szCs w:val="28"/>
        </w:rPr>
      </w:pPr>
    </w:p>
    <w:p w:rsidR="007870DA" w:rsidRDefault="000025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Аппарат Совета депутатов</w:t>
      </w:r>
      <w:r w:rsidR="007870DA">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составляет проект местного бюджета, вносит его с необходимыми документами и материалами на утверждение </w:t>
      </w:r>
      <w:r w:rsidR="00A92E68">
        <w:rPr>
          <w:rFonts w:ascii="Times New Roman" w:hAnsi="Times New Roman" w:cs="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ведет реестр расходных обязательств в соответствии с порядком, установленным Правительством Москвы;</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ведет бюджетный учет в соответствии с методологией и стандартами, устанавливаемыми Министерством финансов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осуществляет ведение реестра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вносит в </w:t>
      </w:r>
      <w:r w:rsidR="000025F8">
        <w:rPr>
          <w:rFonts w:ascii="Times New Roman" w:hAnsi="Times New Roman" w:cs="Times New Roman"/>
          <w:sz w:val="28"/>
          <w:szCs w:val="28"/>
        </w:rPr>
        <w:t xml:space="preserve">Совет депутатов </w:t>
      </w:r>
      <w:r>
        <w:rPr>
          <w:rFonts w:ascii="Times New Roman" w:hAnsi="Times New Roman" w:cs="Times New Roman"/>
          <w:sz w:val="28"/>
          <w:szCs w:val="28"/>
        </w:rPr>
        <w:t xml:space="preserve">проекты решений </w:t>
      </w:r>
      <w:r w:rsidR="000025F8">
        <w:rPr>
          <w:rFonts w:ascii="Times New Roman" w:hAnsi="Times New Roman" w:cs="Times New Roman"/>
          <w:sz w:val="28"/>
          <w:szCs w:val="28"/>
        </w:rPr>
        <w:t>Совета депутатов</w:t>
      </w:r>
      <w:r>
        <w:rPr>
          <w:rFonts w:ascii="Times New Roman" w:hAnsi="Times New Roman" w:cs="Times New Roman"/>
          <w:sz w:val="28"/>
          <w:szCs w:val="28"/>
        </w:rPr>
        <w:t xml:space="preserve"> о внесении изменений в решение </w:t>
      </w:r>
      <w:r w:rsidR="000025F8">
        <w:rPr>
          <w:rFonts w:ascii="Times New Roman" w:hAnsi="Times New Roman" w:cs="Times New Roman"/>
          <w:sz w:val="28"/>
          <w:szCs w:val="28"/>
        </w:rPr>
        <w:t xml:space="preserve">Совета депутатов </w:t>
      </w:r>
      <w:r>
        <w:rPr>
          <w:rFonts w:ascii="Times New Roman" w:hAnsi="Times New Roman" w:cs="Times New Roman"/>
          <w:sz w:val="28"/>
          <w:szCs w:val="28"/>
        </w:rPr>
        <w:t>о местном бюджете;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устанавливает порядок и методику планирования бюджетных ассигнований, составляет их обоснование;</w:t>
      </w:r>
    </w:p>
    <w:p w:rsidR="007870DA" w:rsidRDefault="00A92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870DA">
        <w:rPr>
          <w:rFonts w:ascii="Times New Roman" w:hAnsi="Times New Roman" w:cs="Times New Roman"/>
          <w:sz w:val="28"/>
          <w:szCs w:val="28"/>
        </w:rPr>
        <w:t>)  устанавливает порядок составления и ведения сводной бюджетной росписи, обеспечивает его исполнение;</w:t>
      </w:r>
    </w:p>
    <w:p w:rsidR="007870DA" w:rsidRDefault="002C6F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870DA">
        <w:rPr>
          <w:rFonts w:ascii="Times New Roman" w:hAnsi="Times New Roman" w:cs="Times New Roman"/>
          <w:sz w:val="28"/>
          <w:szCs w:val="28"/>
        </w:rPr>
        <w:t>) составляет, утверждает и ведет сводную бюджетную роспись;</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6F6A">
        <w:rPr>
          <w:rFonts w:ascii="Times New Roman" w:hAnsi="Times New Roman" w:cs="Times New Roman"/>
          <w:sz w:val="28"/>
          <w:szCs w:val="28"/>
        </w:rPr>
        <w:t>0</w:t>
      </w:r>
      <w:r>
        <w:rPr>
          <w:rFonts w:ascii="Times New Roman" w:hAnsi="Times New Roman" w:cs="Times New Roman"/>
          <w:sz w:val="28"/>
          <w:szCs w:val="28"/>
        </w:rPr>
        <w:t>)</w:t>
      </w:r>
      <w:r w:rsidR="008C0AD7" w:rsidRPr="008C0AD7">
        <w:rPr>
          <w:rFonts w:ascii="Times New Roman" w:hAnsi="Times New Roman"/>
          <w:sz w:val="28"/>
          <w:szCs w:val="28"/>
        </w:rPr>
        <w:t xml:space="preserve"> </w:t>
      </w:r>
      <w:r w:rsidR="00976A5C">
        <w:rPr>
          <w:rFonts w:ascii="Times New Roman" w:hAnsi="Times New Roman" w:cs="Times New Roman"/>
          <w:sz w:val="28"/>
          <w:szCs w:val="28"/>
        </w:rPr>
        <w:t>распределяет бюджетные ассигнования, лимиты бюджетных обязательств по распорядителям (получателям) бюджетных средств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6F6A">
        <w:rPr>
          <w:rFonts w:ascii="Times New Roman" w:hAnsi="Times New Roman" w:cs="Times New Roman"/>
          <w:sz w:val="28"/>
          <w:szCs w:val="28"/>
        </w:rPr>
        <w:t>1</w:t>
      </w:r>
      <w:r>
        <w:rPr>
          <w:rFonts w:ascii="Times New Roman" w:hAnsi="Times New Roman" w:cs="Times New Roman"/>
          <w:sz w:val="28"/>
          <w:szCs w:val="28"/>
        </w:rPr>
        <w:t>) осуществляет составление и ведение кассового плана исполнения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6F6A">
        <w:rPr>
          <w:rFonts w:ascii="Times New Roman" w:hAnsi="Times New Roman" w:cs="Times New Roman"/>
          <w:sz w:val="28"/>
          <w:szCs w:val="28"/>
        </w:rPr>
        <w:t>2</w:t>
      </w:r>
      <w:r>
        <w:rPr>
          <w:rFonts w:ascii="Times New Roman" w:hAnsi="Times New Roman" w:cs="Times New Roman"/>
          <w:sz w:val="28"/>
          <w:szCs w:val="28"/>
        </w:rPr>
        <w:t xml:space="preserve">)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w:t>
      </w:r>
      <w:r w:rsidR="008C0AD7">
        <w:rPr>
          <w:rFonts w:ascii="Times New Roman" w:hAnsi="Times New Roman" w:cs="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6F6A">
        <w:rPr>
          <w:rFonts w:ascii="Times New Roman" w:hAnsi="Times New Roman" w:cs="Times New Roman"/>
          <w:sz w:val="28"/>
          <w:szCs w:val="28"/>
        </w:rPr>
        <w:t>3</w:t>
      </w:r>
      <w:r>
        <w:rPr>
          <w:rFonts w:ascii="Times New Roman" w:hAnsi="Times New Roman" w:cs="Times New Roman"/>
          <w:sz w:val="28"/>
          <w:szCs w:val="28"/>
        </w:rPr>
        <w:t>) обеспечивает управление муниципальным долгом;</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6F6A">
        <w:rPr>
          <w:rFonts w:ascii="Times New Roman" w:hAnsi="Times New Roman" w:cs="Times New Roman"/>
          <w:sz w:val="28"/>
          <w:szCs w:val="28"/>
        </w:rPr>
        <w:t>4</w:t>
      </w:r>
      <w:r>
        <w:rPr>
          <w:rFonts w:ascii="Times New Roman" w:hAnsi="Times New Roman" w:cs="Times New Roman"/>
          <w:sz w:val="28"/>
          <w:szCs w:val="28"/>
        </w:rPr>
        <w:t>) 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6F6A">
        <w:rPr>
          <w:rFonts w:ascii="Times New Roman" w:hAnsi="Times New Roman" w:cs="Times New Roman"/>
          <w:sz w:val="28"/>
          <w:szCs w:val="28"/>
        </w:rPr>
        <w:t>5</w:t>
      </w:r>
      <w:r>
        <w:rPr>
          <w:rFonts w:ascii="Times New Roman" w:hAnsi="Times New Roman" w:cs="Times New Roman"/>
          <w:sz w:val="28"/>
          <w:szCs w:val="28"/>
        </w:rPr>
        <w:t xml:space="preserve">) </w:t>
      </w:r>
      <w:r w:rsidR="00976A5C">
        <w:rPr>
          <w:rFonts w:ascii="Times New Roman" w:hAnsi="Times New Roman" w:cs="Times New Roman"/>
          <w:sz w:val="28"/>
          <w:szCs w:val="28"/>
        </w:rPr>
        <w:t>формирует перечень распорядителей (получателей) бюджетных средств, утверждает бюджетную роспись</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C6F6A">
        <w:rPr>
          <w:rFonts w:ascii="Times New Roman" w:hAnsi="Times New Roman" w:cs="Times New Roman"/>
          <w:sz w:val="28"/>
          <w:szCs w:val="28"/>
        </w:rPr>
        <w:t>6</w:t>
      </w:r>
      <w:r>
        <w:rPr>
          <w:rFonts w:ascii="Times New Roman" w:hAnsi="Times New Roman" w:cs="Times New Roman"/>
          <w:sz w:val="28"/>
          <w:szCs w:val="28"/>
        </w:rPr>
        <w:t xml:space="preserve">) </w:t>
      </w:r>
      <w:r w:rsidR="000167B1">
        <w:rPr>
          <w:rFonts w:ascii="Times New Roman" w:hAnsi="Times New Roman" w:cs="Times New Roman"/>
          <w:sz w:val="28"/>
          <w:szCs w:val="28"/>
        </w:rPr>
        <w:t>определяет порядок составления, утверждения и ведения бюджетных смет получателей бюджетных средств;</w:t>
      </w:r>
    </w:p>
    <w:p w:rsidR="007870DA" w:rsidRDefault="00A92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6F6A">
        <w:rPr>
          <w:rFonts w:ascii="Times New Roman" w:hAnsi="Times New Roman" w:cs="Times New Roman"/>
          <w:sz w:val="28"/>
          <w:szCs w:val="28"/>
        </w:rPr>
        <w:t>7</w:t>
      </w:r>
      <w:r w:rsidR="007870DA">
        <w:rPr>
          <w:rFonts w:ascii="Times New Roman" w:hAnsi="Times New Roman" w:cs="Times New Roman"/>
          <w:sz w:val="28"/>
          <w:szCs w:val="28"/>
        </w:rPr>
        <w:t>) формирует бюджетную отчетность;</w:t>
      </w:r>
    </w:p>
    <w:p w:rsidR="007870DA" w:rsidRDefault="00A92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6F6A">
        <w:rPr>
          <w:rFonts w:ascii="Times New Roman" w:hAnsi="Times New Roman" w:cs="Times New Roman"/>
          <w:sz w:val="28"/>
          <w:szCs w:val="28"/>
        </w:rPr>
        <w:t>8</w:t>
      </w:r>
      <w:r w:rsidR="007870DA">
        <w:rPr>
          <w:rFonts w:ascii="Times New Roman" w:hAnsi="Times New Roman" w:cs="Times New Roman"/>
          <w:sz w:val="28"/>
          <w:szCs w:val="28"/>
        </w:rPr>
        <w:t>) осуществляет планирование расходов местного бюджета;</w:t>
      </w:r>
    </w:p>
    <w:p w:rsidR="007870DA" w:rsidRDefault="002C6F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7870DA">
        <w:rPr>
          <w:rFonts w:ascii="Times New Roman" w:hAnsi="Times New Roman" w:cs="Times New Roman"/>
          <w:sz w:val="28"/>
          <w:szCs w:val="28"/>
        </w:rPr>
        <w:t>) устанавливает порядок ежегодной разработки прогноза социально-экономического развития муниципального о</w:t>
      </w:r>
      <w:r w:rsidR="008C0AD7">
        <w:rPr>
          <w:rFonts w:ascii="Times New Roman" w:hAnsi="Times New Roman" w:cs="Times New Roman"/>
          <w:sz w:val="28"/>
          <w:szCs w:val="28"/>
        </w:rPr>
        <w:t>круга</w:t>
      </w:r>
      <w:r w:rsidR="007870DA">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2</w:t>
      </w:r>
      <w:r w:rsidR="002C6F6A">
        <w:rPr>
          <w:rFonts w:ascii="Times New Roman" w:hAnsi="Times New Roman" w:cs="Times New Roman"/>
          <w:sz w:val="28"/>
          <w:szCs w:val="28"/>
        </w:rPr>
        <w:t>0</w:t>
      </w:r>
      <w:r>
        <w:rPr>
          <w:rFonts w:ascii="Times New Roman" w:hAnsi="Times New Roman" w:cs="Times New Roman"/>
          <w:sz w:val="28"/>
          <w:szCs w:val="28"/>
        </w:rPr>
        <w:t xml:space="preserve">) устанавливает формы и порядок ежегодной разработки среднесрочного финансового плана муниципального </w:t>
      </w:r>
      <w:r w:rsidR="008C0AD7">
        <w:rPr>
          <w:rFonts w:ascii="Times New Roman" w:hAnsi="Times New Roman" w:cs="Times New Roman"/>
          <w:sz w:val="28"/>
          <w:szCs w:val="28"/>
        </w:rPr>
        <w:t>округа</w:t>
      </w:r>
      <w:r>
        <w:rPr>
          <w:rFonts w:ascii="Times New Roman" w:hAnsi="Times New Roman" w:cs="Times New Roman"/>
          <w:sz w:val="28"/>
          <w:szCs w:val="28"/>
        </w:rPr>
        <w:t xml:space="preserve"> и утверждает его проект в случае утверждения местного бюджета на очередной финансовый год;</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6F6A">
        <w:rPr>
          <w:rFonts w:ascii="Times New Roman" w:hAnsi="Times New Roman" w:cs="Times New Roman"/>
          <w:sz w:val="28"/>
          <w:szCs w:val="28"/>
        </w:rPr>
        <w:t>1</w:t>
      </w:r>
      <w:r>
        <w:rPr>
          <w:rFonts w:ascii="Times New Roman" w:hAnsi="Times New Roman" w:cs="Times New Roman"/>
          <w:sz w:val="28"/>
          <w:szCs w:val="28"/>
        </w:rPr>
        <w:t>) создает при необходимости подразделение внутреннего финансового аудита (внутреннего контроля);</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6F6A">
        <w:rPr>
          <w:rFonts w:ascii="Times New Roman" w:hAnsi="Times New Roman" w:cs="Times New Roman"/>
          <w:sz w:val="28"/>
          <w:szCs w:val="28"/>
        </w:rPr>
        <w:t>2</w:t>
      </w:r>
      <w:r>
        <w:rPr>
          <w:rFonts w:ascii="Times New Roman" w:hAnsi="Times New Roman" w:cs="Times New Roman"/>
          <w:sz w:val="28"/>
          <w:szCs w:val="28"/>
        </w:rPr>
        <w:t>) составляет и исполняет бюджетную смету</w:t>
      </w:r>
      <w:r w:rsidR="008C0AD7" w:rsidRPr="008C0AD7">
        <w:rPr>
          <w:rFonts w:ascii="Times New Roman" w:hAnsi="Times New Roman"/>
          <w:sz w:val="28"/>
          <w:szCs w:val="28"/>
        </w:rPr>
        <w:t xml:space="preserve"> </w:t>
      </w:r>
      <w:r w:rsidR="008C0AD7">
        <w:rPr>
          <w:rFonts w:ascii="Times New Roman" w:hAnsi="Times New Roman"/>
          <w:sz w:val="28"/>
          <w:szCs w:val="28"/>
        </w:rPr>
        <w:t>аппарата Совета депутатов</w:t>
      </w:r>
      <w:r>
        <w:rPr>
          <w:rFonts w:ascii="Times New Roman" w:hAnsi="Times New Roman" w:cs="Times New Roman"/>
          <w:sz w:val="28"/>
          <w:szCs w:val="28"/>
        </w:rPr>
        <w:t>;</w:t>
      </w:r>
      <w:r w:rsidR="008C0AD7" w:rsidRPr="008C0AD7">
        <w:rPr>
          <w:rFonts w:ascii="Times New Roman" w:hAnsi="Times New Roman"/>
          <w:sz w:val="28"/>
          <w:szCs w:val="28"/>
        </w:rPr>
        <w:t xml:space="preserve"> </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6F6A">
        <w:rPr>
          <w:rFonts w:ascii="Times New Roman" w:hAnsi="Times New Roman" w:cs="Times New Roman"/>
          <w:sz w:val="28"/>
          <w:szCs w:val="28"/>
        </w:rPr>
        <w:t>3</w:t>
      </w:r>
      <w:r>
        <w:rPr>
          <w:rFonts w:ascii="Times New Roman" w:hAnsi="Times New Roman" w:cs="Times New Roman"/>
          <w:sz w:val="28"/>
          <w:szCs w:val="28"/>
        </w:rPr>
        <w:t>) ведет реестр закупок, осуществляемых без заключения муниципальных контрактов в соответствии с Бюджетным кодексом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6F6A">
        <w:rPr>
          <w:rFonts w:ascii="Times New Roman" w:hAnsi="Times New Roman" w:cs="Times New Roman"/>
          <w:sz w:val="28"/>
          <w:szCs w:val="28"/>
        </w:rPr>
        <w:t>4</w:t>
      </w:r>
      <w:r>
        <w:rPr>
          <w:rFonts w:ascii="Times New Roman" w:hAnsi="Times New Roman" w:cs="Times New Roman"/>
          <w:sz w:val="28"/>
          <w:szCs w:val="28"/>
        </w:rPr>
        <w:t>) организует работу по исполнению судебных актов, предусматривающих обращение взыскания на средства получателей средств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6F6A">
        <w:rPr>
          <w:rFonts w:ascii="Times New Roman" w:hAnsi="Times New Roman" w:cs="Times New Roman"/>
          <w:sz w:val="28"/>
          <w:szCs w:val="28"/>
        </w:rPr>
        <w:t>5</w:t>
      </w:r>
      <w:r>
        <w:rPr>
          <w:rFonts w:ascii="Times New Roman" w:hAnsi="Times New Roman" w:cs="Times New Roman"/>
          <w:sz w:val="28"/>
          <w:szCs w:val="28"/>
        </w:rPr>
        <w:t>) определяет размер авансовых платежей, устанавливаемый при заключении муниципальных контрактов;</w:t>
      </w:r>
    </w:p>
    <w:p w:rsidR="007870DA" w:rsidRDefault="00A92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6F6A">
        <w:rPr>
          <w:rFonts w:ascii="Times New Roman" w:hAnsi="Times New Roman" w:cs="Times New Roman"/>
          <w:sz w:val="28"/>
          <w:szCs w:val="28"/>
        </w:rPr>
        <w:t>6</w:t>
      </w:r>
      <w:r w:rsidR="007870DA">
        <w:rPr>
          <w:rFonts w:ascii="Times New Roman" w:hAnsi="Times New Roman" w:cs="Times New Roman"/>
          <w:sz w:val="28"/>
          <w:szCs w:val="28"/>
        </w:rPr>
        <w:t>)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7870DA" w:rsidRDefault="00A92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6F6A">
        <w:rPr>
          <w:rFonts w:ascii="Times New Roman" w:hAnsi="Times New Roman" w:cs="Times New Roman"/>
          <w:sz w:val="28"/>
          <w:szCs w:val="28"/>
        </w:rPr>
        <w:t>7</w:t>
      </w:r>
      <w:r w:rsidR="007870DA">
        <w:rPr>
          <w:rFonts w:ascii="Times New Roman" w:hAnsi="Times New Roman" w:cs="Times New Roman"/>
          <w:sz w:val="28"/>
          <w:szCs w:val="28"/>
        </w:rPr>
        <w:t xml:space="preserve">) осуществляет иные полномочия, предусмотренные Бюджетным кодексом Российской Федерации и нормативными правовыми актами города Москвы. </w:t>
      </w:r>
    </w:p>
    <w:p w:rsidR="001232AA" w:rsidRDefault="001232A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rsidP="008C0AD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cs="Times New Roman"/>
          <w:b/>
          <w:bCs/>
          <w:sz w:val="28"/>
          <w:szCs w:val="28"/>
        </w:rPr>
        <w:t xml:space="preserve">Раздел 8. Бюджетные полномочия Бюджетно-финансовой комиссии </w:t>
      </w:r>
      <w:r w:rsidR="008C0AD7">
        <w:rPr>
          <w:rFonts w:ascii="Times New Roman" w:hAnsi="Times New Roman"/>
          <w:b/>
          <w:bCs/>
          <w:sz w:val="28"/>
          <w:szCs w:val="28"/>
        </w:rPr>
        <w:t>Совета депутатов</w:t>
      </w:r>
    </w:p>
    <w:p w:rsidR="00A92E68" w:rsidRDefault="00A92E68" w:rsidP="008C0AD7">
      <w:pPr>
        <w:autoSpaceDE w:val="0"/>
        <w:autoSpaceDN w:val="0"/>
        <w:adjustRightInd w:val="0"/>
        <w:spacing w:after="0" w:line="240" w:lineRule="auto"/>
        <w:jc w:val="center"/>
        <w:rPr>
          <w:rFonts w:ascii="Times New Roman" w:hAnsi="Times New Roman" w:cs="Times New Roman"/>
          <w:b/>
          <w:bCs/>
          <w:sz w:val="28"/>
          <w:szCs w:val="28"/>
        </w:rPr>
      </w:pPr>
    </w:p>
    <w:p w:rsidR="00D31654" w:rsidRDefault="007870DA" w:rsidP="00D31654">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Бюджетно-финансовая комиссия </w:t>
      </w:r>
      <w:r w:rsidR="008C0AD7" w:rsidRPr="008C0AD7">
        <w:rPr>
          <w:rFonts w:ascii="Times New Roman" w:hAnsi="Times New Roman"/>
          <w:bCs/>
          <w:sz w:val="28"/>
          <w:szCs w:val="28"/>
        </w:rPr>
        <w:t>Совета депутатов</w:t>
      </w:r>
      <w:r w:rsidR="008C0AD7">
        <w:rPr>
          <w:rFonts w:ascii="Times New Roman" w:hAnsi="Times New Roman"/>
          <w:b/>
          <w:bCs/>
          <w:sz w:val="28"/>
          <w:szCs w:val="28"/>
        </w:rPr>
        <w:t xml:space="preserve"> </w:t>
      </w:r>
      <w:r>
        <w:rPr>
          <w:rFonts w:ascii="Times New Roman" w:hAnsi="Times New Roman" w:cs="Times New Roman"/>
          <w:sz w:val="28"/>
          <w:szCs w:val="28"/>
        </w:rPr>
        <w:t xml:space="preserve">обеспечивает исполнение функций </w:t>
      </w:r>
      <w:r w:rsidR="008C0AD7" w:rsidRPr="008C0AD7">
        <w:rPr>
          <w:rFonts w:ascii="Times New Roman" w:hAnsi="Times New Roman"/>
          <w:bCs/>
          <w:sz w:val="28"/>
          <w:szCs w:val="28"/>
        </w:rPr>
        <w:t>Совета депутатов</w:t>
      </w:r>
      <w:r w:rsidR="008C0AD7">
        <w:rPr>
          <w:rFonts w:ascii="Times New Roman" w:hAnsi="Times New Roman"/>
          <w:b/>
          <w:bCs/>
          <w:sz w:val="28"/>
          <w:szCs w:val="28"/>
        </w:rPr>
        <w:t xml:space="preserve"> </w:t>
      </w:r>
      <w:r>
        <w:rPr>
          <w:rFonts w:ascii="Times New Roman" w:hAnsi="Times New Roman" w:cs="Times New Roman"/>
          <w:sz w:val="28"/>
          <w:szCs w:val="28"/>
        </w:rPr>
        <w:t>как участника бюджетного процесса и осуществляет полномочия по внутреннему муниципальному финансовому контролю в муниципальном о</w:t>
      </w:r>
      <w:r w:rsidR="008C0AD7">
        <w:rPr>
          <w:rFonts w:ascii="Times New Roman" w:hAnsi="Times New Roman" w:cs="Times New Roman"/>
          <w:sz w:val="28"/>
          <w:szCs w:val="28"/>
        </w:rPr>
        <w:t>круге</w:t>
      </w:r>
      <w:r>
        <w:rPr>
          <w:rFonts w:ascii="Times New Roman" w:hAnsi="Times New Roman" w:cs="Times New Roman"/>
          <w:sz w:val="28"/>
          <w:szCs w:val="28"/>
        </w:rPr>
        <w:t xml:space="preserve">, установленные настоящим Положением и Положением о Бюджетно-финансовой комиссии </w:t>
      </w:r>
      <w:r w:rsidR="008C0AD7" w:rsidRPr="008C0AD7">
        <w:rPr>
          <w:rFonts w:ascii="Times New Roman" w:hAnsi="Times New Roman"/>
          <w:bCs/>
          <w:sz w:val="28"/>
          <w:szCs w:val="28"/>
        </w:rPr>
        <w:t>Совета депутатов</w:t>
      </w:r>
      <w:r>
        <w:rPr>
          <w:rFonts w:ascii="Times New Roman" w:hAnsi="Times New Roman" w:cs="Times New Roman"/>
          <w:sz w:val="28"/>
          <w:szCs w:val="28"/>
        </w:rPr>
        <w:t>.</w:t>
      </w:r>
      <w:r w:rsidR="00D31654" w:rsidRPr="00D31654">
        <w:rPr>
          <w:rFonts w:ascii="Times New Roman" w:hAnsi="Times New Roman" w:cs="Times New Roman"/>
          <w:sz w:val="28"/>
          <w:szCs w:val="28"/>
          <w:lang w:eastAsia="ru-RU"/>
        </w:rPr>
        <w:t xml:space="preserve"> </w:t>
      </w:r>
    </w:p>
    <w:p w:rsidR="00E9007D" w:rsidRPr="001232AA" w:rsidRDefault="00E9007D" w:rsidP="001232AA">
      <w:pPr>
        <w:spacing w:after="0" w:line="240" w:lineRule="auto"/>
        <w:jc w:val="both"/>
        <w:rPr>
          <w:rFonts w:ascii="Times New Roman" w:hAnsi="Times New Roman" w:cs="Times New Roman"/>
          <w:sz w:val="28"/>
          <w:szCs w:val="28"/>
        </w:rPr>
      </w:pPr>
      <w:r w:rsidRPr="00EF6A47">
        <w:rPr>
          <w:rFonts w:ascii="Times New Roman" w:hAnsi="Times New Roman" w:cs="Times New Roman"/>
          <w:sz w:val="28"/>
          <w:szCs w:val="28"/>
        </w:rPr>
        <w:t xml:space="preserve"> </w:t>
      </w:r>
      <w:r>
        <w:rPr>
          <w:rFonts w:ascii="Times New Roman" w:hAnsi="Times New Roman" w:cs="Times New Roman"/>
          <w:sz w:val="28"/>
          <w:szCs w:val="28"/>
        </w:rPr>
        <w:tab/>
      </w:r>
      <w:r w:rsidRPr="001232AA">
        <w:rPr>
          <w:rFonts w:ascii="Times New Roman" w:hAnsi="Times New Roman" w:cs="Times New Roman"/>
          <w:sz w:val="28"/>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46232" w:rsidRPr="00C65826" w:rsidRDefault="00F46232" w:rsidP="00F46232">
      <w:pPr>
        <w:pStyle w:val="10"/>
        <w:ind w:left="0" w:firstLine="720"/>
        <w:jc w:val="both"/>
        <w:rPr>
          <w:sz w:val="28"/>
          <w:szCs w:val="28"/>
          <w:u w:val="single"/>
        </w:rPr>
      </w:pPr>
      <w:r w:rsidRPr="00C65826">
        <w:rPr>
          <w:sz w:val="28"/>
          <w:szCs w:val="28"/>
        </w:rPr>
        <w:lastRenderedPageBreak/>
        <w:t>- экспертиза проекта бюджета муниципального округа (далее – местный бюджет)</w:t>
      </w:r>
      <w:r w:rsidRPr="00C65826">
        <w:rPr>
          <w:i/>
          <w:sz w:val="28"/>
          <w:szCs w:val="28"/>
        </w:rPr>
        <w:t xml:space="preserve"> </w:t>
      </w:r>
      <w:r w:rsidRPr="00C65826">
        <w:rPr>
          <w:sz w:val="28"/>
          <w:szCs w:val="28"/>
        </w:rPr>
        <w:t>и подготовка заключения;</w:t>
      </w:r>
    </w:p>
    <w:p w:rsidR="00F46232" w:rsidRPr="00C65826" w:rsidRDefault="00F46232" w:rsidP="00F46232">
      <w:pPr>
        <w:pStyle w:val="10"/>
        <w:ind w:left="0" w:firstLine="720"/>
        <w:jc w:val="both"/>
        <w:rPr>
          <w:sz w:val="28"/>
          <w:szCs w:val="28"/>
        </w:rPr>
      </w:pPr>
      <w:r w:rsidRPr="00C65826">
        <w:rPr>
          <w:sz w:val="28"/>
          <w:szCs w:val="28"/>
        </w:rPr>
        <w:t>- подготовка таблицы поправок, рекомендованных к принятию или отклонению Советом депутатов, при рассмотрении решения о местном бюджете во втором чтении;</w:t>
      </w:r>
    </w:p>
    <w:p w:rsidR="00F46232" w:rsidRPr="00C65826" w:rsidRDefault="00F46232" w:rsidP="00F46232">
      <w:pPr>
        <w:pStyle w:val="10"/>
        <w:ind w:left="0" w:firstLine="720"/>
        <w:jc w:val="both"/>
        <w:rPr>
          <w:sz w:val="28"/>
          <w:szCs w:val="28"/>
        </w:rPr>
      </w:pPr>
      <w:r w:rsidRPr="00C65826">
        <w:rPr>
          <w:sz w:val="28"/>
          <w:szCs w:val="28"/>
        </w:rPr>
        <w:t>- контроль за исполнением местного бюджета;</w:t>
      </w:r>
    </w:p>
    <w:p w:rsidR="00F46232" w:rsidRPr="00C65826" w:rsidRDefault="00F46232" w:rsidP="00F46232">
      <w:pPr>
        <w:pStyle w:val="10"/>
        <w:ind w:left="0" w:firstLine="720"/>
        <w:jc w:val="both"/>
        <w:rPr>
          <w:sz w:val="28"/>
          <w:szCs w:val="28"/>
        </w:rPr>
      </w:pPr>
      <w:r w:rsidRPr="00C65826">
        <w:rPr>
          <w:sz w:val="28"/>
          <w:szCs w:val="28"/>
        </w:rPr>
        <w:t>- подготовка заключения на отчет об исполнении местного бюджета, содержащего, в том числе, оценку деятельности аппарата Совета депутатов по исполнению местного бюджета;</w:t>
      </w:r>
    </w:p>
    <w:p w:rsidR="00F46232" w:rsidRPr="00C65826" w:rsidRDefault="00F46232" w:rsidP="00F46232">
      <w:pPr>
        <w:pStyle w:val="10"/>
        <w:ind w:left="0" w:firstLine="720"/>
        <w:jc w:val="both"/>
        <w:rPr>
          <w:sz w:val="28"/>
          <w:szCs w:val="28"/>
        </w:rPr>
      </w:pPr>
      <w:r w:rsidRPr="00C65826">
        <w:rPr>
          <w:sz w:val="28"/>
          <w:szCs w:val="28"/>
        </w:rPr>
        <w:t>- экспертиза проектов муниципальных правовых актов в части, касающейся расходных обязательств муниципального округа, а также муниципальных программ;</w:t>
      </w:r>
    </w:p>
    <w:p w:rsidR="00F46232" w:rsidRPr="00C65826" w:rsidRDefault="00F46232" w:rsidP="00F46232">
      <w:pPr>
        <w:pStyle w:val="10"/>
        <w:ind w:left="0" w:firstLine="720"/>
        <w:jc w:val="both"/>
        <w:rPr>
          <w:sz w:val="28"/>
          <w:szCs w:val="28"/>
        </w:rPr>
      </w:pPr>
      <w:r w:rsidRPr="00C65826">
        <w:rPr>
          <w:sz w:val="28"/>
          <w:szCs w:val="28"/>
        </w:rPr>
        <w:t>- анализ бюджетного процесса в муниципальном округе и подготовка предложений, направленных на его совершенствование;</w:t>
      </w:r>
    </w:p>
    <w:p w:rsidR="00F46232" w:rsidRPr="00C65826" w:rsidRDefault="00F46232" w:rsidP="00F46232">
      <w:pPr>
        <w:pStyle w:val="10"/>
        <w:ind w:left="0" w:firstLine="720"/>
        <w:jc w:val="both"/>
        <w:rPr>
          <w:sz w:val="28"/>
          <w:szCs w:val="28"/>
        </w:rPr>
      </w:pPr>
      <w:r w:rsidRPr="00C65826">
        <w:rPr>
          <w:sz w:val="28"/>
          <w:szCs w:val="28"/>
        </w:rPr>
        <w:t>- подготовка информации о ходе исполнения местного бюджета, о результатах проведенных контрольных мероприятий и представление указанной информации в Совет депутатов;</w:t>
      </w:r>
    </w:p>
    <w:p w:rsidR="00F46232" w:rsidRPr="00C65826" w:rsidRDefault="00F46232" w:rsidP="00F46232">
      <w:pPr>
        <w:pStyle w:val="10"/>
        <w:ind w:left="0" w:firstLine="720"/>
        <w:jc w:val="both"/>
        <w:rPr>
          <w:sz w:val="28"/>
          <w:szCs w:val="28"/>
        </w:rPr>
      </w:pPr>
      <w:r w:rsidRPr="00C65826">
        <w:rPr>
          <w:sz w:val="28"/>
          <w:szCs w:val="28"/>
        </w:rPr>
        <w:t>- участие в пределах своих полномочий в мероприятиях, направленных на противодействие коррупции;</w:t>
      </w:r>
    </w:p>
    <w:p w:rsidR="00F46232" w:rsidRPr="00C65826" w:rsidRDefault="00F46232" w:rsidP="00E9007D">
      <w:pPr>
        <w:spacing w:after="0" w:line="240" w:lineRule="auto"/>
        <w:ind w:firstLine="720"/>
        <w:jc w:val="both"/>
        <w:rPr>
          <w:rFonts w:ascii="Times New Roman" w:hAnsi="Times New Roman" w:cs="Times New Roman"/>
          <w:sz w:val="28"/>
          <w:szCs w:val="28"/>
        </w:rPr>
      </w:pPr>
      <w:r w:rsidRPr="00C65826">
        <w:rPr>
          <w:rFonts w:ascii="Times New Roman" w:hAnsi="Times New Roman" w:cs="Times New Roman"/>
          <w:sz w:val="28"/>
          <w:szCs w:val="28"/>
        </w:rPr>
        <w:t>- рассмотрение обращений граждан по вопросам ведения Комиссии;</w:t>
      </w:r>
    </w:p>
    <w:p w:rsidR="00F46232" w:rsidRPr="00C65826" w:rsidRDefault="00F46232" w:rsidP="00E9007D">
      <w:pPr>
        <w:spacing w:after="0" w:line="240" w:lineRule="auto"/>
        <w:ind w:firstLine="720"/>
        <w:jc w:val="both"/>
        <w:rPr>
          <w:rFonts w:ascii="Times New Roman" w:hAnsi="Times New Roman" w:cs="Times New Roman"/>
          <w:sz w:val="28"/>
          <w:szCs w:val="28"/>
        </w:rPr>
      </w:pPr>
      <w:r w:rsidRPr="00C65826">
        <w:rPr>
          <w:rFonts w:ascii="Times New Roman" w:hAnsi="Times New Roman" w:cs="Times New Roman"/>
          <w:sz w:val="28"/>
          <w:szCs w:val="28"/>
        </w:rPr>
        <w:t xml:space="preserve">- участие в публичных слушаниях по проектам решений Совета депутатов о местном бюджете, об исполнении местного бюджета; </w:t>
      </w:r>
    </w:p>
    <w:p w:rsidR="00F46232" w:rsidRPr="00C65826" w:rsidRDefault="00F46232" w:rsidP="00E9007D">
      <w:pPr>
        <w:pStyle w:val="10"/>
        <w:ind w:left="0" w:firstLine="720"/>
        <w:jc w:val="both"/>
        <w:rPr>
          <w:sz w:val="28"/>
          <w:szCs w:val="28"/>
        </w:rPr>
      </w:pPr>
      <w:r w:rsidRPr="00C65826">
        <w:rPr>
          <w:sz w:val="28"/>
          <w:szCs w:val="28"/>
        </w:rPr>
        <w:t>- подготовка проектов муниципальных нормативных правовых актов по вопросам бюджетного процесса по поручению Совета депутатов;</w:t>
      </w:r>
    </w:p>
    <w:p w:rsidR="00F46232" w:rsidRPr="00C65826" w:rsidRDefault="00F46232" w:rsidP="00E9007D">
      <w:pPr>
        <w:spacing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 разработка Методики расчета поощрения депутатов и Порядка поощрения депутатов активно участвующих в осуществлении отдельных полномочий города Москвы, переданных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подготовка проектов решений по внесению изменений и дополнений в Методику и Порядок поощрения депутатов;</w:t>
      </w:r>
    </w:p>
    <w:p w:rsidR="00F46232" w:rsidRPr="00C65826" w:rsidRDefault="00F46232" w:rsidP="00F46232">
      <w:pPr>
        <w:pStyle w:val="10"/>
        <w:ind w:left="0" w:firstLine="720"/>
        <w:jc w:val="both"/>
        <w:rPr>
          <w:sz w:val="28"/>
          <w:szCs w:val="28"/>
        </w:rPr>
      </w:pPr>
      <w:r w:rsidRPr="00C65826">
        <w:rPr>
          <w:sz w:val="28"/>
          <w:szCs w:val="28"/>
        </w:rPr>
        <w:t>- подготовка ежеквартальных проектов решений о выплате поощрения депутатам активно участвующих в осуществлении отдельных полномочий города Москвы.</w:t>
      </w:r>
    </w:p>
    <w:p w:rsidR="007870DA" w:rsidRPr="00C65826" w:rsidRDefault="007870DA">
      <w:pPr>
        <w:autoSpaceDE w:val="0"/>
        <w:autoSpaceDN w:val="0"/>
        <w:adjustRightInd w:val="0"/>
        <w:spacing w:after="0" w:line="240" w:lineRule="auto"/>
        <w:ind w:firstLine="709"/>
        <w:jc w:val="center"/>
        <w:rPr>
          <w:rFonts w:ascii="Times New Roman" w:hAnsi="Times New Roman" w:cs="Times New Roman"/>
          <w:b/>
          <w:bCs/>
          <w:sz w:val="28"/>
          <w:szCs w:val="28"/>
        </w:rPr>
      </w:pPr>
    </w:p>
    <w:p w:rsidR="007870DA" w:rsidRPr="00C65826" w:rsidRDefault="007870DA">
      <w:pPr>
        <w:autoSpaceDE w:val="0"/>
        <w:autoSpaceDN w:val="0"/>
        <w:adjustRightInd w:val="0"/>
        <w:spacing w:after="0" w:line="240" w:lineRule="auto"/>
        <w:jc w:val="center"/>
        <w:rPr>
          <w:rFonts w:ascii="Times New Roman" w:hAnsi="Times New Roman" w:cs="Times New Roman"/>
          <w:b/>
          <w:bCs/>
          <w:sz w:val="28"/>
          <w:szCs w:val="28"/>
        </w:rPr>
      </w:pPr>
      <w:r w:rsidRPr="00C65826">
        <w:rPr>
          <w:rFonts w:ascii="Times New Roman" w:hAnsi="Times New Roman" w:cs="Times New Roman"/>
          <w:b/>
          <w:bCs/>
          <w:sz w:val="28"/>
          <w:szCs w:val="28"/>
        </w:rPr>
        <w:t>Раздел 9. Бюджетные полномочия</w:t>
      </w:r>
      <w:r w:rsidR="009C0C28" w:rsidRPr="00C65826">
        <w:rPr>
          <w:rFonts w:ascii="Times New Roman" w:hAnsi="Times New Roman" w:cs="Times New Roman"/>
          <w:b/>
          <w:bCs/>
          <w:sz w:val="28"/>
          <w:szCs w:val="28"/>
        </w:rPr>
        <w:t xml:space="preserve"> </w:t>
      </w:r>
      <w:r w:rsidRPr="00C65826">
        <w:rPr>
          <w:rFonts w:ascii="Times New Roman" w:hAnsi="Times New Roman" w:cs="Times New Roman"/>
          <w:b/>
          <w:bCs/>
          <w:sz w:val="28"/>
          <w:szCs w:val="28"/>
        </w:rPr>
        <w:t>получателя бюджетных средств</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Получатель бюджетных средств обладает следующими полномочиями:</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 xml:space="preserve">1) составляет и исполняет бюджетную смету в порядке, установленном </w:t>
      </w:r>
      <w:r w:rsidR="00976A5C" w:rsidRPr="00C65826">
        <w:rPr>
          <w:rFonts w:ascii="Times New Roman" w:hAnsi="Times New Roman" w:cs="Times New Roman"/>
          <w:sz w:val="28"/>
          <w:szCs w:val="28"/>
        </w:rPr>
        <w:t>аппаратом Совета депутатов</w:t>
      </w:r>
      <w:r w:rsidRPr="00C65826">
        <w:rPr>
          <w:rFonts w:ascii="Times New Roman" w:hAnsi="Times New Roman" w:cs="Times New Roman"/>
          <w:sz w:val="28"/>
          <w:szCs w:val="28"/>
        </w:rPr>
        <w:t>;</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lastRenderedPageBreak/>
        <w:t>2) принимает и (или) исполняет в пределах доведенных лимитов бюджетных обязательств и (или) бюджетных ассигнований бюджетные обязательства;</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 xml:space="preserve">4) вносит </w:t>
      </w:r>
      <w:r w:rsidR="00976A5C" w:rsidRPr="00C65826">
        <w:rPr>
          <w:rFonts w:ascii="Times New Roman" w:hAnsi="Times New Roman" w:cs="Times New Roman"/>
          <w:sz w:val="28"/>
          <w:szCs w:val="28"/>
        </w:rPr>
        <w:t>аппарату Совета депутатов</w:t>
      </w:r>
      <w:r w:rsidRPr="00C65826">
        <w:rPr>
          <w:rFonts w:ascii="Times New Roman" w:hAnsi="Times New Roman" w:cs="Times New Roman"/>
          <w:sz w:val="28"/>
          <w:szCs w:val="28"/>
        </w:rPr>
        <w:t xml:space="preserve"> предложения по изменению бюджетной росписи;</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5) ведет бюджетный учет;</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 xml:space="preserve">6) формирует и представляет </w:t>
      </w:r>
      <w:r w:rsidR="00976A5C" w:rsidRPr="00C65826">
        <w:rPr>
          <w:rFonts w:ascii="Times New Roman" w:hAnsi="Times New Roman" w:cs="Times New Roman"/>
          <w:sz w:val="28"/>
          <w:szCs w:val="28"/>
        </w:rPr>
        <w:t>аппарату Совета депутатов</w:t>
      </w:r>
      <w:r w:rsidRPr="00C65826">
        <w:rPr>
          <w:rFonts w:ascii="Times New Roman" w:hAnsi="Times New Roman" w:cs="Times New Roman"/>
          <w:sz w:val="28"/>
          <w:szCs w:val="28"/>
        </w:rPr>
        <w:t xml:space="preserve"> бюджетную отчетность получателя бюджетных средств;</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7) заключает от имени муниципального о</w:t>
      </w:r>
      <w:r w:rsidR="00976A5C" w:rsidRPr="00C65826">
        <w:rPr>
          <w:rFonts w:ascii="Times New Roman" w:hAnsi="Times New Roman" w:cs="Times New Roman"/>
          <w:sz w:val="28"/>
          <w:szCs w:val="28"/>
        </w:rPr>
        <w:t xml:space="preserve">круга </w:t>
      </w:r>
      <w:r w:rsidRPr="00C65826">
        <w:rPr>
          <w:rFonts w:ascii="Times New Roman" w:hAnsi="Times New Roman" w:cs="Times New Roman"/>
          <w:sz w:val="28"/>
          <w:szCs w:val="28"/>
        </w:rPr>
        <w:t xml:space="preserve"> договоры (соглашения) по предметам и целям деятельности получателя бюджетных средств;</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8) ведет реестр закупок, осуществляемых без заключения муниципальных контрактов в соответствии с Бюджетным кодексом Российской Федерации;</w:t>
      </w:r>
    </w:p>
    <w:p w:rsidR="007870DA" w:rsidRPr="00C65826"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 бюджетные правоотношения.</w:t>
      </w:r>
    </w:p>
    <w:p w:rsidR="007870DA" w:rsidRPr="00C65826" w:rsidRDefault="007870DA">
      <w:pPr>
        <w:autoSpaceDE w:val="0"/>
        <w:autoSpaceDN w:val="0"/>
        <w:adjustRightInd w:val="0"/>
        <w:spacing w:after="0" w:line="240" w:lineRule="auto"/>
        <w:ind w:firstLine="709"/>
        <w:jc w:val="center"/>
        <w:rPr>
          <w:rFonts w:ascii="Times New Roman" w:hAnsi="Times New Roman" w:cs="Times New Roman"/>
          <w:b/>
          <w:bCs/>
          <w:sz w:val="28"/>
          <w:szCs w:val="28"/>
        </w:rPr>
      </w:pPr>
    </w:p>
    <w:p w:rsidR="007870DA" w:rsidRPr="00C65826" w:rsidRDefault="007870DA">
      <w:pPr>
        <w:autoSpaceDE w:val="0"/>
        <w:autoSpaceDN w:val="0"/>
        <w:adjustRightInd w:val="0"/>
        <w:spacing w:after="0" w:line="240" w:lineRule="auto"/>
        <w:jc w:val="center"/>
        <w:rPr>
          <w:rFonts w:ascii="Times New Roman" w:hAnsi="Times New Roman" w:cs="Times New Roman"/>
          <w:b/>
          <w:bCs/>
          <w:sz w:val="28"/>
          <w:szCs w:val="28"/>
        </w:rPr>
      </w:pPr>
      <w:r w:rsidRPr="00C65826">
        <w:rPr>
          <w:rFonts w:ascii="Times New Roman" w:hAnsi="Times New Roman" w:cs="Times New Roman"/>
          <w:b/>
          <w:bCs/>
          <w:sz w:val="28"/>
          <w:szCs w:val="28"/>
        </w:rPr>
        <w:t>Раздел 10. Бюджетные полномочия</w:t>
      </w: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sidRPr="00C65826">
        <w:rPr>
          <w:rFonts w:ascii="Times New Roman" w:hAnsi="Times New Roman" w:cs="Times New Roman"/>
          <w:b/>
          <w:bCs/>
          <w:sz w:val="28"/>
          <w:szCs w:val="28"/>
        </w:rPr>
        <w:t>других участников бюджетного процесса</w:t>
      </w:r>
    </w:p>
    <w:p w:rsidR="00A0145B" w:rsidRPr="00C65826" w:rsidRDefault="00A0145B">
      <w:pPr>
        <w:autoSpaceDE w:val="0"/>
        <w:autoSpaceDN w:val="0"/>
        <w:adjustRightInd w:val="0"/>
        <w:spacing w:after="0" w:line="240" w:lineRule="auto"/>
        <w:jc w:val="center"/>
        <w:rPr>
          <w:rFonts w:ascii="Times New Roman" w:hAnsi="Times New Roman" w:cs="Times New Roman"/>
          <w:b/>
          <w:bCs/>
          <w:sz w:val="28"/>
          <w:szCs w:val="28"/>
        </w:rPr>
      </w:pPr>
    </w:p>
    <w:p w:rsidR="00A0145B" w:rsidRPr="00A0145B" w:rsidRDefault="00A0145B" w:rsidP="00A0145B">
      <w:pPr>
        <w:jc w:val="both"/>
        <w:rPr>
          <w:rFonts w:ascii="Times New Roman" w:hAnsi="Times New Roman" w:cs="Times New Roman"/>
          <w:sz w:val="28"/>
          <w:szCs w:val="28"/>
        </w:rPr>
      </w:pPr>
      <w:r w:rsidRPr="00A0145B">
        <w:rPr>
          <w:rFonts w:ascii="Times New Roman" w:hAnsi="Times New Roman" w:cs="Times New Roman"/>
          <w:sz w:val="28"/>
          <w:szCs w:val="28"/>
        </w:rPr>
        <w:t>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настоящим положением и принятыми в соответствии с ними иными муниципальными</w:t>
      </w:r>
      <w:r>
        <w:rPr>
          <w:rFonts w:ascii="Times New Roman" w:hAnsi="Times New Roman" w:cs="Times New Roman"/>
          <w:sz w:val="28"/>
          <w:szCs w:val="28"/>
        </w:rPr>
        <w:t xml:space="preserve"> нормативными правовыми актами.</w:t>
      </w:r>
    </w:p>
    <w:p w:rsidR="001C1771" w:rsidRDefault="001C1771">
      <w:pPr>
        <w:autoSpaceDE w:val="0"/>
        <w:autoSpaceDN w:val="0"/>
        <w:adjustRightInd w:val="0"/>
        <w:spacing w:after="0" w:line="240" w:lineRule="auto"/>
        <w:jc w:val="center"/>
        <w:rPr>
          <w:rFonts w:ascii="Times New Roman" w:hAnsi="Times New Roman" w:cs="Times New Roman"/>
          <w:b/>
          <w:bCs/>
          <w:sz w:val="28"/>
          <w:szCs w:val="28"/>
        </w:rPr>
      </w:pPr>
      <w:bookmarkStart w:id="0" w:name="Par0"/>
      <w:bookmarkStart w:id="1" w:name="Par1"/>
      <w:bookmarkEnd w:id="0"/>
      <w:bookmarkEnd w:id="1"/>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11. Составление проекта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7870DA" w:rsidRDefault="007870DA">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11.1. Проект местного бюджета составляется и утверждается сроком </w:t>
      </w:r>
      <w:r w:rsidR="00E551B4" w:rsidRPr="00C65826">
        <w:rPr>
          <w:rFonts w:ascii="Times New Roman" w:hAnsi="Times New Roman" w:cs="Times New Roman"/>
          <w:sz w:val="28"/>
          <w:szCs w:val="28"/>
        </w:rPr>
        <w:t>на три года - очередной финансовый год и плановый период</w:t>
      </w:r>
      <w:r w:rsidRPr="00C65826">
        <w:rPr>
          <w:rFonts w:ascii="Times New Roman" w:hAnsi="Times New Roman" w:cs="Times New Roman"/>
          <w:sz w:val="28"/>
          <w:szCs w:val="28"/>
        </w:rPr>
        <w:t xml:space="preserve"> (далее</w:t>
      </w:r>
      <w:r>
        <w:rPr>
          <w:rFonts w:ascii="Times New Roman" w:hAnsi="Times New Roman" w:cs="Times New Roman"/>
          <w:sz w:val="28"/>
          <w:szCs w:val="28"/>
        </w:rPr>
        <w:t xml:space="preserve"> - соответствующий период) в соответствии с отдельно принимаемым решением </w:t>
      </w:r>
      <w:r w:rsidR="00976A5C">
        <w:rPr>
          <w:rFonts w:ascii="Times New Roman" w:hAnsi="Times New Roman"/>
          <w:bCs/>
          <w:iCs/>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Составление проекта местного бюджета осуществляется на основе прогноза социально-экономического развития муниципального о</w:t>
      </w:r>
      <w:r w:rsidR="00976A5C">
        <w:rPr>
          <w:rFonts w:ascii="Times New Roman" w:hAnsi="Times New Roman" w:cs="Times New Roman"/>
          <w:sz w:val="28"/>
          <w:szCs w:val="28"/>
        </w:rPr>
        <w:t>круга</w:t>
      </w:r>
      <w:r>
        <w:rPr>
          <w:rFonts w:ascii="Times New Roman" w:hAnsi="Times New Roman" w:cs="Times New Roman"/>
          <w:sz w:val="28"/>
          <w:szCs w:val="28"/>
        </w:rPr>
        <w:t xml:space="preserve">, разрабатываемого </w:t>
      </w:r>
      <w:r w:rsidR="00976A5C">
        <w:rPr>
          <w:rFonts w:ascii="Times New Roman" w:hAnsi="Times New Roman"/>
          <w:sz w:val="28"/>
          <w:szCs w:val="28"/>
        </w:rPr>
        <w:t>аппаратом Совета депутатов</w:t>
      </w:r>
      <w:r>
        <w:rPr>
          <w:rFonts w:ascii="Times New Roman" w:hAnsi="Times New Roman" w:cs="Times New Roman"/>
          <w:sz w:val="28"/>
          <w:szCs w:val="28"/>
        </w:rPr>
        <w:t xml:space="preserve"> в установленном им порядке.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Прогноз социально-экономического развития муниципального о</w:t>
      </w:r>
      <w:r w:rsidR="00976A5C">
        <w:rPr>
          <w:rFonts w:ascii="Times New Roman" w:hAnsi="Times New Roman" w:cs="Times New Roman"/>
          <w:sz w:val="28"/>
          <w:szCs w:val="28"/>
        </w:rPr>
        <w:t xml:space="preserve">круга </w:t>
      </w:r>
      <w:r>
        <w:rPr>
          <w:rFonts w:ascii="Times New Roman" w:hAnsi="Times New Roman" w:cs="Times New Roman"/>
          <w:sz w:val="28"/>
          <w:szCs w:val="28"/>
        </w:rPr>
        <w:t xml:space="preserve">основывается на прогнозе социально-экономического развитии города Москвы и основных направлениях бюджетной и налоговой политики на </w:t>
      </w:r>
      <w:r w:rsidR="00E551B4" w:rsidRPr="00C65826">
        <w:rPr>
          <w:rFonts w:ascii="Times New Roman" w:hAnsi="Times New Roman" w:cs="Times New Roman"/>
          <w:sz w:val="28"/>
          <w:szCs w:val="28"/>
        </w:rPr>
        <w:t>три года - очередной финансовый год и плановый период</w:t>
      </w:r>
      <w:r w:rsidRPr="00C65826">
        <w:rPr>
          <w:rFonts w:ascii="Times New Roman" w:hAnsi="Times New Roman" w:cs="Times New Roman"/>
          <w:sz w:val="28"/>
          <w:szCs w:val="28"/>
        </w:rPr>
        <w:t>, одобренных</w:t>
      </w:r>
      <w:r>
        <w:rPr>
          <w:rFonts w:ascii="Times New Roman" w:hAnsi="Times New Roman" w:cs="Times New Roman"/>
          <w:sz w:val="28"/>
          <w:szCs w:val="28"/>
        </w:rPr>
        <w:t xml:space="preserve"> Правительством Москвы.</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w:t>
      </w:r>
      <w:r w:rsidR="00976A5C">
        <w:rPr>
          <w:rFonts w:ascii="Times New Roman" w:hAnsi="Times New Roman"/>
          <w:sz w:val="28"/>
          <w:szCs w:val="28"/>
        </w:rPr>
        <w:t>аппаратом Совета депутатов</w:t>
      </w:r>
      <w:r>
        <w:rPr>
          <w:rFonts w:ascii="Times New Roman" w:hAnsi="Times New Roman" w:cs="Times New Roman"/>
          <w:sz w:val="28"/>
          <w:szCs w:val="28"/>
        </w:rPr>
        <w:t xml:space="preserve"> в соответствии с требованиями Бюджетного кодекса Российской Федерации и настоящим Положением.</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12. Внесение проекта решения о местном бюджете на рассмотрение </w:t>
      </w:r>
      <w:r w:rsidR="00976A5C">
        <w:rPr>
          <w:rFonts w:ascii="Times New Roman" w:hAnsi="Times New Roman"/>
          <w:b/>
          <w:bCs/>
          <w:sz w:val="28"/>
          <w:szCs w:val="28"/>
        </w:rPr>
        <w:t>Совета депутатов</w:t>
      </w:r>
    </w:p>
    <w:p w:rsidR="007870DA" w:rsidRDefault="007870DA">
      <w:pPr>
        <w:autoSpaceDE w:val="0"/>
        <w:autoSpaceDN w:val="0"/>
        <w:adjustRightInd w:val="0"/>
        <w:spacing w:after="0" w:line="240" w:lineRule="auto"/>
        <w:ind w:firstLine="709"/>
        <w:jc w:val="center"/>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976A5C">
        <w:rPr>
          <w:rFonts w:ascii="Times New Roman" w:hAnsi="Times New Roman"/>
          <w:sz w:val="28"/>
          <w:szCs w:val="28"/>
        </w:rPr>
        <w:t>Аппарат Совета депутатов</w:t>
      </w:r>
      <w:r>
        <w:rPr>
          <w:rFonts w:ascii="Times New Roman" w:hAnsi="Times New Roman" w:cs="Times New Roman"/>
          <w:sz w:val="28"/>
          <w:szCs w:val="28"/>
        </w:rPr>
        <w:t xml:space="preserve"> вносит проект решения о местном бюджете на рассмотрение </w:t>
      </w:r>
      <w:r w:rsidR="00976A5C">
        <w:rPr>
          <w:rFonts w:ascii="Times New Roman" w:hAnsi="Times New Roman"/>
          <w:sz w:val="28"/>
          <w:szCs w:val="28"/>
        </w:rPr>
        <w:t>Совета депутатов</w:t>
      </w:r>
      <w:r w:rsidR="00976A5C">
        <w:rPr>
          <w:rFonts w:ascii="Times New Roman" w:hAnsi="Times New Roman" w:cs="Times New Roman"/>
          <w:sz w:val="28"/>
          <w:szCs w:val="28"/>
        </w:rPr>
        <w:t xml:space="preserve"> </w:t>
      </w:r>
      <w:r>
        <w:rPr>
          <w:rFonts w:ascii="Times New Roman" w:hAnsi="Times New Roman" w:cs="Times New Roman"/>
          <w:sz w:val="28"/>
          <w:szCs w:val="28"/>
        </w:rPr>
        <w:t>не позднее 15 ноября года, предшествующего планируемому периоду.</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 Одновременно с проектом решения о местном бюджете представляются:</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направления бюджетной и налоговой политики;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предварительные итоги социально-экономического развития муниципального о</w:t>
      </w:r>
      <w:r w:rsidR="00976A5C">
        <w:rPr>
          <w:rFonts w:ascii="Times New Roman" w:hAnsi="Times New Roman" w:cs="Times New Roman"/>
          <w:sz w:val="28"/>
          <w:szCs w:val="28"/>
        </w:rPr>
        <w:t>круга</w:t>
      </w:r>
      <w:r>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за текущий финансовый год;</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прогноз социально-экономического развития муниципального </w:t>
      </w:r>
      <w:r w:rsidR="00976A5C">
        <w:rPr>
          <w:rFonts w:ascii="Times New Roman" w:hAnsi="Times New Roman" w:cs="Times New Roman"/>
          <w:sz w:val="28"/>
          <w:szCs w:val="28"/>
        </w:rPr>
        <w:t>округа</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оценка ожидаемого исполнения местного бюджета на текущий финансовый год;</w:t>
      </w:r>
    </w:p>
    <w:p w:rsidR="00AF33B9" w:rsidRDefault="00AF33B9" w:rsidP="00AF33B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826">
        <w:rPr>
          <w:rFonts w:ascii="Times New Roman" w:hAnsi="Times New Roman" w:cs="Times New Roman"/>
          <w:sz w:val="28"/>
          <w:szCs w:val="28"/>
        </w:rPr>
        <w:t xml:space="preserve">- </w:t>
      </w:r>
      <w:r w:rsidRPr="00C65826">
        <w:rPr>
          <w:rFonts w:ascii="Times New Roman" w:hAnsi="Times New Roman" w:cs="Times New Roman"/>
          <w:sz w:val="28"/>
          <w:szCs w:val="28"/>
          <w:lang w:eastAsia="ru-RU"/>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пояснительная записка к проекту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иные документы и материалы.</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 Состав показателей в проекте решения о местном бюджете, устанавливается в соответствии с Бюджетным кодексом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12.4. В случае, предусмотренном пунктом 14.6 раздела 14 настоящего Положения, нормы, установленные пунктом 12.2</w:t>
      </w:r>
      <w:r>
        <w:rPr>
          <w:rFonts w:ascii="Times New Roman" w:hAnsi="Times New Roman" w:cs="Times New Roman"/>
          <w:b/>
          <w:bCs/>
          <w:sz w:val="28"/>
          <w:szCs w:val="28"/>
        </w:rPr>
        <w:t xml:space="preserve"> </w:t>
      </w:r>
      <w:r>
        <w:rPr>
          <w:rFonts w:ascii="Times New Roman" w:hAnsi="Times New Roman" w:cs="Times New Roman"/>
          <w:sz w:val="28"/>
          <w:szCs w:val="28"/>
        </w:rPr>
        <w:t>настоящего раздела, применяются в отношении очередного финансового года.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13. Рассмотрение местного бюджета и его утверждение</w:t>
      </w:r>
    </w:p>
    <w:p w:rsidR="00B003E6" w:rsidRDefault="00B003E6">
      <w:pPr>
        <w:autoSpaceDE w:val="0"/>
        <w:autoSpaceDN w:val="0"/>
        <w:adjustRightInd w:val="0"/>
        <w:spacing w:after="0" w:line="240" w:lineRule="auto"/>
        <w:jc w:val="center"/>
        <w:rPr>
          <w:rFonts w:ascii="Times New Roman" w:hAnsi="Times New Roman" w:cs="Times New Roman"/>
          <w:b/>
          <w:bCs/>
          <w:sz w:val="28"/>
          <w:szCs w:val="28"/>
        </w:rPr>
      </w:pPr>
    </w:p>
    <w:p w:rsidR="007870DA" w:rsidRDefault="007870DA" w:rsidP="00E703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Местный бюджет утверждается решением </w:t>
      </w:r>
      <w:r w:rsidR="00976A5C">
        <w:rPr>
          <w:rFonts w:ascii="Times New Roman" w:hAnsi="Times New Roman"/>
          <w:sz w:val="28"/>
          <w:szCs w:val="28"/>
        </w:rPr>
        <w:t>Совета депутатов</w:t>
      </w:r>
      <w:r>
        <w:rPr>
          <w:rFonts w:ascii="Times New Roman" w:hAnsi="Times New Roman" w:cs="Times New Roman"/>
          <w:sz w:val="28"/>
          <w:szCs w:val="28"/>
        </w:rPr>
        <w:t>.</w:t>
      </w:r>
    </w:p>
    <w:p w:rsidR="007870DA" w:rsidRDefault="00976A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lastRenderedPageBreak/>
        <w:t>Совет депутатов</w:t>
      </w:r>
      <w:r>
        <w:rPr>
          <w:rFonts w:ascii="Times New Roman" w:hAnsi="Times New Roman" w:cs="Times New Roman"/>
          <w:sz w:val="28"/>
          <w:szCs w:val="28"/>
        </w:rPr>
        <w:t xml:space="preserve"> </w:t>
      </w:r>
      <w:r w:rsidR="007870DA">
        <w:rPr>
          <w:rFonts w:ascii="Times New Roman" w:hAnsi="Times New Roman" w:cs="Times New Roman"/>
          <w:sz w:val="28"/>
          <w:szCs w:val="28"/>
        </w:rPr>
        <w:t>рассматривает проект решения о местном бюджете в двух чтениях.</w:t>
      </w:r>
    </w:p>
    <w:p w:rsidR="007870DA" w:rsidRDefault="007870DA">
      <w:pPr>
        <w:autoSpaceDE w:val="0"/>
        <w:autoSpaceDN w:val="0"/>
        <w:adjustRightInd w:val="0"/>
        <w:spacing w:after="0" w:line="240" w:lineRule="auto"/>
        <w:ind w:firstLine="709"/>
        <w:jc w:val="both"/>
        <w:rPr>
          <w:sz w:val="28"/>
          <w:szCs w:val="28"/>
        </w:rPr>
      </w:pPr>
      <w:r>
        <w:rPr>
          <w:rFonts w:ascii="Times New Roman" w:hAnsi="Times New Roman" w:cs="Times New Roman"/>
          <w:sz w:val="28"/>
          <w:szCs w:val="28"/>
        </w:rPr>
        <w:t xml:space="preserve">13.2. </w:t>
      </w:r>
      <w:r w:rsidR="00976A5C">
        <w:rPr>
          <w:rFonts w:ascii="Times New Roman" w:hAnsi="Times New Roman"/>
          <w:sz w:val="28"/>
          <w:szCs w:val="28"/>
        </w:rPr>
        <w:t>Глава</w:t>
      </w:r>
      <w:r w:rsidR="00976A5C" w:rsidRPr="00467252">
        <w:rPr>
          <w:rFonts w:ascii="Times New Roman" w:hAnsi="Times New Roman"/>
          <w:sz w:val="28"/>
          <w:szCs w:val="28"/>
        </w:rPr>
        <w:t xml:space="preserve"> муниципального о</w:t>
      </w:r>
      <w:r w:rsidR="00976A5C">
        <w:rPr>
          <w:rFonts w:ascii="Times New Roman" w:hAnsi="Times New Roman"/>
          <w:sz w:val="28"/>
          <w:szCs w:val="28"/>
        </w:rPr>
        <w:t>круга</w:t>
      </w:r>
      <w:r w:rsidR="00976A5C">
        <w:rPr>
          <w:rFonts w:ascii="Times New Roman" w:hAnsi="Times New Roman" w:cs="Times New Roman"/>
          <w:sz w:val="28"/>
          <w:szCs w:val="28"/>
        </w:rPr>
        <w:t xml:space="preserve"> </w:t>
      </w:r>
      <w:r>
        <w:rPr>
          <w:rFonts w:ascii="Times New Roman" w:hAnsi="Times New Roman" w:cs="Times New Roman"/>
          <w:sz w:val="28"/>
          <w:szCs w:val="28"/>
        </w:rPr>
        <w:t>направляет проект</w:t>
      </w:r>
      <w:r w:rsidR="001B5E41">
        <w:rPr>
          <w:rFonts w:ascii="Times New Roman" w:hAnsi="Times New Roman" w:cs="Times New Roman"/>
          <w:sz w:val="28"/>
          <w:szCs w:val="28"/>
        </w:rPr>
        <w:t xml:space="preserve"> местного бюджета</w:t>
      </w:r>
      <w:r>
        <w:rPr>
          <w:rFonts w:ascii="Times New Roman" w:hAnsi="Times New Roman" w:cs="Times New Roman"/>
          <w:sz w:val="28"/>
          <w:szCs w:val="28"/>
        </w:rPr>
        <w:t xml:space="preserve"> в Бюджетно-финансовую комиссию </w:t>
      </w:r>
      <w:r w:rsidR="00976A5C">
        <w:rPr>
          <w:rFonts w:ascii="Times New Roman" w:hAnsi="Times New Roman"/>
          <w:sz w:val="28"/>
          <w:szCs w:val="28"/>
        </w:rPr>
        <w:t>Совета депутатов</w:t>
      </w:r>
      <w:r w:rsidR="00976A5C">
        <w:rPr>
          <w:rFonts w:ascii="Times New Roman" w:hAnsi="Times New Roman" w:cs="Times New Roman"/>
          <w:sz w:val="28"/>
          <w:szCs w:val="28"/>
        </w:rPr>
        <w:t xml:space="preserve"> </w:t>
      </w:r>
      <w:r>
        <w:rPr>
          <w:rFonts w:ascii="Times New Roman" w:hAnsi="Times New Roman" w:cs="Times New Roman"/>
          <w:sz w:val="28"/>
          <w:szCs w:val="28"/>
        </w:rPr>
        <w:t xml:space="preserve">и другие комиссии </w:t>
      </w:r>
      <w:r w:rsidR="00976A5C">
        <w:rPr>
          <w:rFonts w:ascii="Times New Roman" w:hAnsi="Times New Roman"/>
          <w:sz w:val="28"/>
          <w:szCs w:val="28"/>
        </w:rPr>
        <w:t>Совета депутатов</w:t>
      </w:r>
      <w:r w:rsidR="001B5E41" w:rsidRPr="001B5E41">
        <w:rPr>
          <w:rFonts w:ascii="Times New Roman" w:hAnsi="Times New Roman" w:cs="Times New Roman"/>
          <w:sz w:val="28"/>
          <w:szCs w:val="28"/>
        </w:rPr>
        <w:t xml:space="preserve"> </w:t>
      </w:r>
      <w:r w:rsidR="001B5E41">
        <w:rPr>
          <w:rFonts w:ascii="Times New Roman" w:hAnsi="Times New Roman" w:cs="Times New Roman"/>
          <w:sz w:val="28"/>
          <w:szCs w:val="28"/>
        </w:rPr>
        <w:t>не позднее чем через</w:t>
      </w:r>
      <w:r w:rsidR="001B5E41">
        <w:rPr>
          <w:rFonts w:ascii="Times New Roman" w:hAnsi="Times New Roman" w:cs="Times New Roman"/>
          <w:color w:val="0070C0"/>
          <w:sz w:val="28"/>
          <w:szCs w:val="28"/>
        </w:rPr>
        <w:t xml:space="preserve"> </w:t>
      </w:r>
      <w:r w:rsidR="001B5E41">
        <w:rPr>
          <w:rFonts w:ascii="Times New Roman" w:hAnsi="Times New Roman" w:cs="Times New Roman"/>
          <w:sz w:val="28"/>
          <w:szCs w:val="28"/>
        </w:rPr>
        <w:t>7 дней</w:t>
      </w:r>
      <w:r w:rsidR="001B5E41">
        <w:rPr>
          <w:rFonts w:ascii="Times New Roman" w:hAnsi="Times New Roman"/>
          <w:sz w:val="28"/>
          <w:szCs w:val="28"/>
        </w:rPr>
        <w:t xml:space="preserve"> </w:t>
      </w:r>
      <w:r w:rsidR="00057DC1">
        <w:rPr>
          <w:rFonts w:ascii="Times New Roman" w:hAnsi="Times New Roman"/>
          <w:sz w:val="28"/>
          <w:szCs w:val="28"/>
        </w:rPr>
        <w:t>с</w:t>
      </w:r>
      <w:r w:rsidR="001B5E41">
        <w:rPr>
          <w:rFonts w:ascii="Times New Roman" w:hAnsi="Times New Roman"/>
          <w:sz w:val="28"/>
          <w:szCs w:val="28"/>
        </w:rPr>
        <w:t>о дня проведения заседания Совета депутатов на которое вынесено рассмотрение вопроса о проекте местного бюджета</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13.3. Бюджетно-финансовая комиссия </w:t>
      </w:r>
      <w:r w:rsidR="00976A5C">
        <w:rPr>
          <w:rFonts w:ascii="Times New Roman" w:hAnsi="Times New Roman"/>
          <w:sz w:val="28"/>
          <w:szCs w:val="28"/>
        </w:rPr>
        <w:t>Совета депутатов</w:t>
      </w:r>
      <w:r w:rsidR="00976A5C">
        <w:rPr>
          <w:rFonts w:ascii="Times New Roman" w:hAnsi="Times New Roman" w:cs="Times New Roman"/>
          <w:sz w:val="28"/>
          <w:szCs w:val="28"/>
        </w:rPr>
        <w:t xml:space="preserve"> </w:t>
      </w:r>
      <w:r>
        <w:rPr>
          <w:rFonts w:ascii="Times New Roman" w:hAnsi="Times New Roman" w:cs="Times New Roman"/>
          <w:sz w:val="28"/>
          <w:szCs w:val="28"/>
        </w:rPr>
        <w:t xml:space="preserve">готовит заключение на проект решения о местном бюджете, которое прилагается к данному проекту решения при его рассмотрении </w:t>
      </w:r>
      <w:r w:rsidR="00976A5C">
        <w:rPr>
          <w:rFonts w:ascii="Times New Roman" w:hAnsi="Times New Roman"/>
          <w:sz w:val="28"/>
          <w:szCs w:val="28"/>
        </w:rPr>
        <w:t>Совет</w:t>
      </w:r>
      <w:r w:rsidR="001B5E41">
        <w:rPr>
          <w:rFonts w:ascii="Times New Roman" w:hAnsi="Times New Roman"/>
          <w:sz w:val="28"/>
          <w:szCs w:val="28"/>
        </w:rPr>
        <w:t>ом</w:t>
      </w:r>
      <w:r w:rsidR="00976A5C">
        <w:rPr>
          <w:rFonts w:ascii="Times New Roman" w:hAnsi="Times New Roman"/>
          <w:sz w:val="28"/>
          <w:szCs w:val="28"/>
        </w:rPr>
        <w:t xml:space="preserve"> депутатов</w:t>
      </w:r>
      <w:r>
        <w:rPr>
          <w:rFonts w:ascii="Times New Roman" w:hAnsi="Times New Roman" w:cs="Times New Roman"/>
          <w:sz w:val="28"/>
          <w:szCs w:val="28"/>
        </w:rPr>
        <w:t>, другие комиссии вправе представить свои поправки.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 Первое чтение проекта решения о местном бюджете проводится не позднее 1 декабря года, предшествующего планируемому периоду.</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13.5. Предметом рассмотрения проекта решения о местном бюджете в первом чтении являются:</w:t>
      </w:r>
    </w:p>
    <w:p w:rsidR="007870DA" w:rsidRDefault="007870DA">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основные характеристики местного бюджета на соответствующий период;</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объем межбюджетных трансфертов из бюджета города;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13.6. В случае принятия проекта решения о местном бюджете в первом чтении решением </w:t>
      </w:r>
      <w:r w:rsidR="00976A5C">
        <w:rPr>
          <w:rFonts w:ascii="Times New Roman" w:hAnsi="Times New Roman"/>
          <w:sz w:val="28"/>
          <w:szCs w:val="28"/>
        </w:rPr>
        <w:t>Совета депутатов</w:t>
      </w:r>
      <w:r w:rsidR="00976A5C">
        <w:rPr>
          <w:rFonts w:ascii="Times New Roman" w:hAnsi="Times New Roman" w:cs="Times New Roman"/>
          <w:sz w:val="28"/>
          <w:szCs w:val="28"/>
        </w:rPr>
        <w:t xml:space="preserve"> </w:t>
      </w:r>
      <w:r>
        <w:rPr>
          <w:rFonts w:ascii="Times New Roman" w:hAnsi="Times New Roman" w:cs="Times New Roman"/>
          <w:sz w:val="28"/>
          <w:szCs w:val="28"/>
        </w:rPr>
        <w:t>утверждаются следующие характеристики:</w:t>
      </w:r>
    </w:p>
    <w:p w:rsidR="007870DA" w:rsidRDefault="007870DA">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общий объем доходов на соответствующий период</w:t>
      </w:r>
      <w:r>
        <w:rPr>
          <w:rFonts w:ascii="Times New Roman" w:hAnsi="Times New Roman" w:cs="Times New Roman"/>
          <w:i/>
          <w:iCs/>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объем расходов по направлениям на соответствующий период;</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общий объем дефицита (профицита) местного бюджета и источники финансирования дефицита местного бюджета в соответствующем периоде</w:t>
      </w:r>
      <w:r>
        <w:rPr>
          <w:rFonts w:ascii="Times New Roman" w:hAnsi="Times New Roman" w:cs="Times New Roman"/>
          <w:i/>
          <w:iCs/>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13.7. Принятые </w:t>
      </w:r>
      <w:r w:rsidR="00976A5C">
        <w:rPr>
          <w:rFonts w:ascii="Times New Roman" w:hAnsi="Times New Roman"/>
          <w:sz w:val="28"/>
          <w:szCs w:val="28"/>
        </w:rPr>
        <w:t>Советом депутатов</w:t>
      </w:r>
      <w:r w:rsidR="00976A5C">
        <w:rPr>
          <w:rFonts w:ascii="Times New Roman" w:hAnsi="Times New Roman" w:cs="Times New Roman"/>
          <w:sz w:val="28"/>
          <w:szCs w:val="28"/>
        </w:rPr>
        <w:t xml:space="preserve"> </w:t>
      </w:r>
      <w:r>
        <w:rPr>
          <w:rFonts w:ascii="Times New Roman" w:hAnsi="Times New Roman" w:cs="Times New Roman"/>
          <w:sz w:val="28"/>
          <w:szCs w:val="28"/>
        </w:rPr>
        <w:t>в первом чтении общий объем доходов, общий объем дефицита (профицита) не могут быть изменены по результатам рассмотрения проекта решения о местном бюджете во втором чтении.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13.8. Проект решения о местном бюджете, принятый в первом чтении выносится, на публичные слушания для его обсуждения с жителями муниципального о</w:t>
      </w:r>
      <w:r w:rsidR="00976A5C">
        <w:rPr>
          <w:rFonts w:ascii="Times New Roman" w:hAnsi="Times New Roman" w:cs="Times New Roman"/>
          <w:sz w:val="28"/>
          <w:szCs w:val="28"/>
        </w:rPr>
        <w:t>круга</w:t>
      </w:r>
      <w:r>
        <w:rPr>
          <w:rFonts w:ascii="Times New Roman" w:hAnsi="Times New Roman" w:cs="Times New Roman"/>
          <w:sz w:val="28"/>
          <w:szCs w:val="28"/>
        </w:rPr>
        <w:t xml:space="preserve"> в порядке, установленном решением </w:t>
      </w:r>
      <w:r w:rsidR="00976A5C">
        <w:rPr>
          <w:rFonts w:ascii="Times New Roman" w:hAnsi="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 xml:space="preserve">13.9. </w:t>
      </w:r>
      <w:r w:rsidR="00976A5C" w:rsidRPr="00C65826">
        <w:rPr>
          <w:rFonts w:ascii="Times New Roman" w:hAnsi="Times New Roman"/>
          <w:sz w:val="28"/>
          <w:szCs w:val="28"/>
        </w:rPr>
        <w:t>Совет депутатов</w:t>
      </w:r>
      <w:r w:rsidR="00976A5C" w:rsidRPr="00C65826">
        <w:rPr>
          <w:rFonts w:ascii="Times New Roman" w:hAnsi="Times New Roman" w:cs="Times New Roman"/>
          <w:sz w:val="28"/>
          <w:szCs w:val="28"/>
        </w:rPr>
        <w:t xml:space="preserve"> </w:t>
      </w:r>
      <w:r w:rsidRPr="00C65826">
        <w:rPr>
          <w:rFonts w:ascii="Times New Roman" w:hAnsi="Times New Roman" w:cs="Times New Roman"/>
          <w:sz w:val="28"/>
          <w:szCs w:val="28"/>
        </w:rPr>
        <w:t>в соответствии с действующим Соглашением о передаче Контрольно-счетной палате Москвы полномочий по осуществлению внешнего муниципального финансового контроля в муниципальном</w:t>
      </w:r>
      <w:r w:rsidR="00976A5C" w:rsidRPr="00C65826">
        <w:rPr>
          <w:rFonts w:ascii="Times New Roman" w:hAnsi="Times New Roman" w:cs="Times New Roman"/>
          <w:sz w:val="28"/>
          <w:szCs w:val="28"/>
        </w:rPr>
        <w:t xml:space="preserve"> округе</w:t>
      </w:r>
      <w:r w:rsidRPr="00C65826">
        <w:rPr>
          <w:rFonts w:ascii="Times New Roman" w:hAnsi="Times New Roman" w:cs="Times New Roman"/>
          <w:sz w:val="28"/>
          <w:szCs w:val="28"/>
        </w:rPr>
        <w:t xml:space="preserve"> Чертаново </w:t>
      </w:r>
      <w:r w:rsidR="00057DC1" w:rsidRPr="00C65826">
        <w:rPr>
          <w:rFonts w:ascii="Times New Roman" w:hAnsi="Times New Roman" w:cs="Times New Roman"/>
          <w:sz w:val="28"/>
          <w:szCs w:val="28"/>
        </w:rPr>
        <w:t>Южное</w:t>
      </w:r>
      <w:r w:rsidR="00976A5C" w:rsidRPr="00C65826">
        <w:rPr>
          <w:rFonts w:ascii="Times New Roman" w:hAnsi="Times New Roman" w:cs="Times New Roman"/>
          <w:sz w:val="28"/>
          <w:szCs w:val="28"/>
        </w:rPr>
        <w:t xml:space="preserve"> </w:t>
      </w:r>
      <w:r w:rsidRPr="00C65826">
        <w:rPr>
          <w:rFonts w:ascii="Times New Roman" w:hAnsi="Times New Roman" w:cs="Times New Roman"/>
          <w:sz w:val="28"/>
          <w:szCs w:val="28"/>
        </w:rPr>
        <w:t>принимает решение о направлении указанного проекта в Контрольно-счетную палату Москвы.</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13.10. В случае отклонения проекта решения о местном бюджете в первом чтении </w:t>
      </w:r>
      <w:r w:rsidR="00976A5C">
        <w:rPr>
          <w:rFonts w:ascii="Times New Roman" w:hAnsi="Times New Roman"/>
          <w:sz w:val="28"/>
          <w:szCs w:val="28"/>
        </w:rPr>
        <w:t>Совет депутатов</w:t>
      </w:r>
      <w:r w:rsidR="00976A5C">
        <w:rPr>
          <w:rFonts w:ascii="Times New Roman" w:hAnsi="Times New Roman" w:cs="Times New Roman"/>
          <w:sz w:val="28"/>
          <w:szCs w:val="28"/>
        </w:rPr>
        <w:t xml:space="preserve"> </w:t>
      </w:r>
      <w:r>
        <w:rPr>
          <w:rFonts w:ascii="Times New Roman" w:hAnsi="Times New Roman" w:cs="Times New Roman"/>
          <w:sz w:val="28"/>
          <w:szCs w:val="28"/>
        </w:rPr>
        <w:t>вправе принять решение: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 передаче проекта решения в согласительную комиссию по рассмотрению проекта решения о местном бюджете (далее – согласительная комиссия), порядок формирования и организации деятельности которой определен пунктами 13.11 – 13.13 настоящего Положения;</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 направлении проекта решения в </w:t>
      </w:r>
      <w:r w:rsidR="00976A5C">
        <w:rPr>
          <w:rFonts w:ascii="Times New Roman" w:hAnsi="Times New Roman" w:cs="Times New Roman"/>
          <w:sz w:val="28"/>
          <w:szCs w:val="28"/>
        </w:rPr>
        <w:t xml:space="preserve">аппарат </w:t>
      </w:r>
      <w:r w:rsidR="00976A5C">
        <w:rPr>
          <w:rFonts w:ascii="Times New Roman" w:hAnsi="Times New Roman"/>
          <w:sz w:val="28"/>
          <w:szCs w:val="28"/>
        </w:rPr>
        <w:t>Совета депутатов</w:t>
      </w:r>
      <w:r>
        <w:rPr>
          <w:rFonts w:ascii="Times New Roman" w:hAnsi="Times New Roman" w:cs="Times New Roman"/>
          <w:sz w:val="28"/>
          <w:szCs w:val="28"/>
        </w:rPr>
        <w:t xml:space="preserve"> на доработку.</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13.11. Согласительная комиссия формируется из равного числа представителей </w:t>
      </w:r>
      <w:r w:rsidR="00976A5C">
        <w:rPr>
          <w:rFonts w:ascii="Times New Roman" w:hAnsi="Times New Roman"/>
          <w:sz w:val="28"/>
          <w:szCs w:val="28"/>
        </w:rPr>
        <w:t>Совета депутатов</w:t>
      </w:r>
      <w:r w:rsidR="00976A5C">
        <w:rPr>
          <w:rFonts w:ascii="Times New Roman" w:hAnsi="Times New Roman" w:cs="Times New Roman"/>
          <w:sz w:val="28"/>
          <w:szCs w:val="28"/>
        </w:rPr>
        <w:t xml:space="preserve"> </w:t>
      </w:r>
      <w:r>
        <w:rPr>
          <w:rFonts w:ascii="Times New Roman" w:hAnsi="Times New Roman" w:cs="Times New Roman"/>
          <w:sz w:val="28"/>
          <w:szCs w:val="28"/>
        </w:rPr>
        <w:t xml:space="preserve">и </w:t>
      </w:r>
      <w:r w:rsidR="00976A5C">
        <w:rPr>
          <w:rFonts w:ascii="Times New Roman" w:hAnsi="Times New Roman" w:cs="Times New Roman"/>
          <w:sz w:val="28"/>
          <w:szCs w:val="28"/>
        </w:rPr>
        <w:t xml:space="preserve">аппарата </w:t>
      </w:r>
      <w:r w:rsidR="00976A5C">
        <w:rPr>
          <w:rFonts w:ascii="Times New Roman" w:hAnsi="Times New Roman"/>
          <w:sz w:val="28"/>
          <w:szCs w:val="28"/>
        </w:rPr>
        <w:t>Совета депутатов</w:t>
      </w:r>
      <w:r>
        <w:rPr>
          <w:rFonts w:ascii="Times New Roman" w:hAnsi="Times New Roman" w:cs="Times New Roman"/>
          <w:sz w:val="28"/>
          <w:szCs w:val="28"/>
        </w:rPr>
        <w:t xml:space="preserve">. Решение согласительной комиссии принимается раздельным голосованием членов согласительной комиссии, являющихся представителями </w:t>
      </w:r>
      <w:r w:rsidR="00976A5C">
        <w:rPr>
          <w:rFonts w:ascii="Times New Roman" w:hAnsi="Times New Roman"/>
          <w:sz w:val="28"/>
          <w:szCs w:val="28"/>
        </w:rPr>
        <w:t>Совета депутатов</w:t>
      </w:r>
      <w:r>
        <w:rPr>
          <w:rFonts w:ascii="Times New Roman" w:hAnsi="Times New Roman" w:cs="Times New Roman"/>
          <w:sz w:val="28"/>
          <w:szCs w:val="28"/>
        </w:rPr>
        <w:t xml:space="preserve"> и </w:t>
      </w:r>
      <w:r w:rsidR="00976A5C">
        <w:rPr>
          <w:rFonts w:ascii="Times New Roman" w:hAnsi="Times New Roman" w:cs="Times New Roman"/>
          <w:sz w:val="28"/>
          <w:szCs w:val="28"/>
        </w:rPr>
        <w:t xml:space="preserve">аппарата </w:t>
      </w:r>
      <w:r w:rsidR="00976A5C">
        <w:rPr>
          <w:rFonts w:ascii="Times New Roman" w:hAnsi="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13.12.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w:t>
      </w:r>
      <w:r w:rsidR="00976A5C">
        <w:rPr>
          <w:rFonts w:ascii="Times New Roman" w:hAnsi="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13.13.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13.14.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13.15. Если </w:t>
      </w:r>
      <w:r w:rsidR="00020C11">
        <w:rPr>
          <w:rFonts w:ascii="Times New Roman" w:hAnsi="Times New Roman"/>
          <w:sz w:val="28"/>
          <w:szCs w:val="28"/>
        </w:rPr>
        <w:t>Совет депутатов</w:t>
      </w:r>
      <w:r w:rsidR="00020C11">
        <w:rPr>
          <w:rFonts w:ascii="Times New Roman" w:hAnsi="Times New Roman" w:cs="Times New Roman"/>
          <w:sz w:val="28"/>
          <w:szCs w:val="28"/>
        </w:rPr>
        <w:t xml:space="preserve"> </w:t>
      </w:r>
      <w:r>
        <w:rPr>
          <w:rFonts w:ascii="Times New Roman" w:hAnsi="Times New Roman" w:cs="Times New Roman"/>
          <w:sz w:val="28"/>
          <w:szCs w:val="28"/>
        </w:rPr>
        <w:t xml:space="preserve">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w:t>
      </w:r>
      <w:r w:rsidR="00020C11">
        <w:rPr>
          <w:rFonts w:ascii="Times New Roman" w:hAnsi="Times New Roman" w:cs="Times New Roman"/>
          <w:sz w:val="28"/>
          <w:szCs w:val="28"/>
        </w:rPr>
        <w:t xml:space="preserve">аппарат </w:t>
      </w:r>
      <w:r w:rsidR="00020C11">
        <w:rPr>
          <w:rFonts w:ascii="Times New Roman" w:hAnsi="Times New Roman"/>
          <w:sz w:val="28"/>
          <w:szCs w:val="28"/>
        </w:rPr>
        <w:t>Совета депутатов</w:t>
      </w:r>
      <w:r>
        <w:rPr>
          <w:rFonts w:ascii="Times New Roman" w:hAnsi="Times New Roman" w:cs="Times New Roman"/>
          <w:sz w:val="28"/>
          <w:szCs w:val="28"/>
        </w:rPr>
        <w:t xml:space="preserve"> на доработку.</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13.16. Проект решения о местном бюджете, отклоненный в первом чтении, дорабатывается </w:t>
      </w:r>
      <w:r w:rsidR="00020C11">
        <w:rPr>
          <w:rFonts w:ascii="Times New Roman" w:hAnsi="Times New Roman" w:cs="Times New Roman"/>
          <w:sz w:val="28"/>
          <w:szCs w:val="28"/>
        </w:rPr>
        <w:t xml:space="preserve">аппаратом </w:t>
      </w:r>
      <w:r w:rsidR="00020C11">
        <w:rPr>
          <w:rFonts w:ascii="Times New Roman" w:hAnsi="Times New Roman"/>
          <w:sz w:val="28"/>
          <w:szCs w:val="28"/>
        </w:rPr>
        <w:t>Совета депутатов</w:t>
      </w:r>
      <w:r>
        <w:rPr>
          <w:rFonts w:ascii="Times New Roman" w:hAnsi="Times New Roman" w:cs="Times New Roman"/>
          <w:sz w:val="28"/>
          <w:szCs w:val="28"/>
        </w:rPr>
        <w:t xml:space="preserve"> в течение семи дней со дня официального представления </w:t>
      </w:r>
      <w:r w:rsidR="00020C11">
        <w:rPr>
          <w:rFonts w:ascii="Times New Roman" w:hAnsi="Times New Roman" w:cs="Times New Roman"/>
          <w:sz w:val="28"/>
          <w:szCs w:val="28"/>
        </w:rPr>
        <w:t xml:space="preserve">аппарату </w:t>
      </w:r>
      <w:r w:rsidR="00020C11">
        <w:rPr>
          <w:rFonts w:ascii="Times New Roman" w:hAnsi="Times New Roman"/>
          <w:sz w:val="28"/>
          <w:szCs w:val="28"/>
        </w:rPr>
        <w:t>Совета депутатов</w:t>
      </w:r>
      <w:r>
        <w:rPr>
          <w:rFonts w:ascii="Times New Roman" w:hAnsi="Times New Roman" w:cs="Times New Roman"/>
          <w:sz w:val="28"/>
          <w:szCs w:val="28"/>
        </w:rPr>
        <w:t xml:space="preserve"> соответствующего решения </w:t>
      </w:r>
      <w:r w:rsidR="00020C11">
        <w:rPr>
          <w:rFonts w:ascii="Times New Roman" w:hAnsi="Times New Roman"/>
          <w:sz w:val="28"/>
          <w:szCs w:val="28"/>
        </w:rPr>
        <w:t>Совета депутатов</w:t>
      </w:r>
      <w:r>
        <w:rPr>
          <w:rFonts w:ascii="Times New Roman" w:hAnsi="Times New Roman" w:cs="Times New Roman"/>
          <w:sz w:val="28"/>
          <w:szCs w:val="28"/>
        </w:rPr>
        <w:t>, которое должно содержать конкретные замечания, предложения и рекомендации по доработке указанного проекта решения.</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13.17. Доработанный и повторно внесенный проект решения о местном бюджете рассматривается </w:t>
      </w:r>
      <w:r w:rsidR="00455D56">
        <w:rPr>
          <w:rFonts w:ascii="Times New Roman" w:hAnsi="Times New Roman"/>
          <w:sz w:val="28"/>
          <w:szCs w:val="28"/>
        </w:rPr>
        <w:t>Советом депутатов</w:t>
      </w:r>
      <w:r w:rsidR="00455D56">
        <w:rPr>
          <w:rFonts w:ascii="Times New Roman" w:hAnsi="Times New Roman" w:cs="Times New Roman"/>
          <w:sz w:val="28"/>
          <w:szCs w:val="28"/>
        </w:rPr>
        <w:t xml:space="preserve"> </w:t>
      </w:r>
      <w:r>
        <w:rPr>
          <w:rFonts w:ascii="Times New Roman" w:hAnsi="Times New Roman" w:cs="Times New Roman"/>
          <w:sz w:val="28"/>
          <w:szCs w:val="28"/>
        </w:rPr>
        <w:t>в первоочередном порядке.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13.18. Второе чтение проекта решения о местном бюджете проводится не позднее 25 декабря года, предшествующего планируемому периоду.</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13.19. Предметом рассмотрения во втором чтении проекта решения о местном бюджете являются:</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расходы местного бюджета по разделам, подразделам, целевым статьям и видам расходов классификации расходов бюджетов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размер резервного фонда </w:t>
      </w:r>
      <w:r w:rsidR="002E2326">
        <w:rPr>
          <w:rFonts w:ascii="Times New Roman" w:hAnsi="Times New Roman" w:cs="Times New Roman"/>
          <w:sz w:val="28"/>
          <w:szCs w:val="28"/>
        </w:rPr>
        <w:t>аппарата 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текстовые статьи проекта решения о местном бюджете на соответствующий период;</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источники финансирования дефицита бюджета местного бюджета;</w:t>
      </w:r>
    </w:p>
    <w:p w:rsidR="007278D4" w:rsidRDefault="00547B97" w:rsidP="007278D4">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7870DA">
        <w:rPr>
          <w:rFonts w:ascii="Times New Roman" w:hAnsi="Times New Roman" w:cs="Times New Roman"/>
          <w:sz w:val="28"/>
          <w:szCs w:val="28"/>
        </w:rPr>
        <w:t xml:space="preserve">- </w:t>
      </w:r>
      <w:r w:rsidR="007278D4" w:rsidRPr="00547B97">
        <w:rPr>
          <w:rFonts w:ascii="Times New Roman" w:hAnsi="Times New Roman" w:cs="Times New Roman"/>
          <w:sz w:val="28"/>
          <w:szCs w:val="28"/>
          <w:lang w:eastAsia="ru-RU"/>
        </w:rPr>
        <w:t xml:space="preserve">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w:t>
      </w:r>
      <w:r w:rsidRPr="00547B97">
        <w:rPr>
          <w:rFonts w:ascii="Times New Roman" w:hAnsi="Times New Roman" w:cs="Times New Roman"/>
          <w:sz w:val="28"/>
          <w:szCs w:val="28"/>
          <w:lang w:eastAsia="ru-RU"/>
        </w:rPr>
        <w:t>каждым годом планового периода)</w:t>
      </w:r>
      <w:r w:rsidR="007278D4" w:rsidRPr="00547B97">
        <w:rPr>
          <w:rFonts w:ascii="Times New Roman" w:hAnsi="Times New Roman" w:cs="Times New Roman"/>
          <w:sz w:val="28"/>
          <w:szCs w:val="28"/>
          <w:lang w:eastAsia="ru-RU"/>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13.20. Приятие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13.21. Поправки к проекту решения о местном бюджете вносят депутаты </w:t>
      </w:r>
      <w:r w:rsidR="00455D56">
        <w:rPr>
          <w:rFonts w:ascii="Times New Roman" w:hAnsi="Times New Roman"/>
          <w:sz w:val="28"/>
          <w:szCs w:val="28"/>
        </w:rPr>
        <w:t>Совета депутатов</w:t>
      </w:r>
      <w:r>
        <w:rPr>
          <w:rFonts w:ascii="Times New Roman" w:hAnsi="Times New Roman" w:cs="Times New Roman"/>
          <w:sz w:val="28"/>
          <w:szCs w:val="28"/>
        </w:rPr>
        <w:t xml:space="preserve">, </w:t>
      </w:r>
      <w:r w:rsidR="00455D56">
        <w:rPr>
          <w:rFonts w:ascii="Times New Roman" w:hAnsi="Times New Roman"/>
          <w:sz w:val="28"/>
          <w:szCs w:val="28"/>
        </w:rPr>
        <w:t xml:space="preserve">глава </w:t>
      </w:r>
      <w:r w:rsidR="00455D56" w:rsidRPr="00467252">
        <w:rPr>
          <w:rFonts w:ascii="Times New Roman" w:hAnsi="Times New Roman"/>
          <w:sz w:val="28"/>
          <w:szCs w:val="28"/>
        </w:rPr>
        <w:t>муниципального о</w:t>
      </w:r>
      <w:r w:rsidR="00455D56">
        <w:rPr>
          <w:rFonts w:ascii="Times New Roman" w:hAnsi="Times New Roman"/>
          <w:sz w:val="28"/>
          <w:szCs w:val="28"/>
        </w:rPr>
        <w:t>круга</w:t>
      </w:r>
      <w:r>
        <w:rPr>
          <w:rFonts w:ascii="Times New Roman" w:hAnsi="Times New Roman" w:cs="Times New Roman"/>
          <w:sz w:val="28"/>
          <w:szCs w:val="28"/>
        </w:rPr>
        <w:t xml:space="preserve">, а также иные субъекты правотворческой инициативы в соответствии с Уставом муниципального </w:t>
      </w:r>
      <w:r w:rsidR="002E2326">
        <w:rPr>
          <w:rFonts w:ascii="Times New Roman" w:hAnsi="Times New Roman" w:cs="Times New Roman"/>
          <w:sz w:val="28"/>
          <w:szCs w:val="28"/>
        </w:rPr>
        <w:t>округа</w:t>
      </w:r>
      <w:r>
        <w:rPr>
          <w:rFonts w:ascii="Times New Roman" w:hAnsi="Times New Roman" w:cs="Times New Roman"/>
          <w:sz w:val="28"/>
          <w:szCs w:val="28"/>
        </w:rPr>
        <w:t xml:space="preserve">. Данные поправки направляются на рассмотрение в Бюджетно-финансовую комиссию </w:t>
      </w:r>
      <w:r w:rsidR="00455D56">
        <w:rPr>
          <w:rFonts w:ascii="Times New Roman" w:hAnsi="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13.21.1. Возможно также рассмотрение поправок и в других комиссиях </w:t>
      </w:r>
      <w:r w:rsidR="00455D56">
        <w:rPr>
          <w:rFonts w:ascii="Times New Roman" w:hAnsi="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Данные комиссии могут направлять предложения, носящие рекомендательный характер, в Бюджетно-финансовую</w:t>
      </w:r>
      <w:r>
        <w:rPr>
          <w:rFonts w:ascii="Times New Roman" w:hAnsi="Times New Roman" w:cs="Times New Roman"/>
          <w:b/>
          <w:bCs/>
          <w:sz w:val="28"/>
          <w:szCs w:val="28"/>
        </w:rPr>
        <w:t xml:space="preserve"> </w:t>
      </w:r>
      <w:r>
        <w:rPr>
          <w:rFonts w:ascii="Times New Roman" w:hAnsi="Times New Roman" w:cs="Times New Roman"/>
          <w:sz w:val="28"/>
          <w:szCs w:val="28"/>
        </w:rPr>
        <w:t xml:space="preserve">комиссию </w:t>
      </w:r>
      <w:r w:rsidR="00455D56">
        <w:rPr>
          <w:rFonts w:ascii="Times New Roman" w:hAnsi="Times New Roman"/>
          <w:sz w:val="28"/>
          <w:szCs w:val="28"/>
        </w:rPr>
        <w:t>Совета депутатов</w:t>
      </w:r>
      <w:r w:rsidR="00455D56">
        <w:rPr>
          <w:rFonts w:ascii="Times New Roman" w:hAnsi="Times New Roman" w:cs="Times New Roman"/>
          <w:sz w:val="28"/>
          <w:szCs w:val="28"/>
        </w:rPr>
        <w:t xml:space="preserve"> </w:t>
      </w:r>
      <w:r>
        <w:rPr>
          <w:rFonts w:ascii="Times New Roman" w:hAnsi="Times New Roman" w:cs="Times New Roman"/>
          <w:sz w:val="28"/>
          <w:szCs w:val="28"/>
        </w:rPr>
        <w:t xml:space="preserve">относительно формирования таблицы поправок, рекомендованных к принятию или отклонению, выносимых на рассмотрение </w:t>
      </w:r>
      <w:r w:rsidR="00455D56">
        <w:rPr>
          <w:rFonts w:ascii="Times New Roman" w:hAnsi="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13.21.2. Бюджетно-финансовая комиссия </w:t>
      </w:r>
      <w:r w:rsidR="00455D56">
        <w:rPr>
          <w:rFonts w:ascii="Times New Roman" w:hAnsi="Times New Roman"/>
          <w:sz w:val="28"/>
          <w:szCs w:val="28"/>
        </w:rPr>
        <w:t>Совета депутатов</w:t>
      </w:r>
      <w:r w:rsidR="00455D56">
        <w:rPr>
          <w:rFonts w:ascii="Times New Roman" w:hAnsi="Times New Roman" w:cs="Times New Roman"/>
          <w:sz w:val="28"/>
          <w:szCs w:val="28"/>
        </w:rPr>
        <w:t xml:space="preserve"> </w:t>
      </w:r>
      <w:r>
        <w:rPr>
          <w:rFonts w:ascii="Times New Roman" w:hAnsi="Times New Roman" w:cs="Times New Roman"/>
          <w:sz w:val="28"/>
          <w:szCs w:val="28"/>
        </w:rPr>
        <w:t xml:space="preserve">формирует таблицу поправок, рекомендуемых </w:t>
      </w:r>
      <w:r w:rsidR="00455D56">
        <w:rPr>
          <w:rFonts w:ascii="Times New Roman" w:hAnsi="Times New Roman"/>
          <w:sz w:val="28"/>
          <w:szCs w:val="28"/>
        </w:rPr>
        <w:t>Совету депутатов</w:t>
      </w:r>
      <w:r w:rsidR="00455D56">
        <w:rPr>
          <w:rFonts w:ascii="Times New Roman" w:hAnsi="Times New Roman" w:cs="Times New Roman"/>
          <w:sz w:val="28"/>
          <w:szCs w:val="28"/>
        </w:rPr>
        <w:t xml:space="preserve"> </w:t>
      </w:r>
      <w:r>
        <w:rPr>
          <w:rFonts w:ascii="Times New Roman" w:hAnsi="Times New Roman" w:cs="Times New Roman"/>
          <w:sz w:val="28"/>
          <w:szCs w:val="28"/>
        </w:rPr>
        <w:t>к принятию или отклонению.</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13.21.3. Рекомендованные к принятию или отклонению поправки рассматриваются </w:t>
      </w:r>
      <w:r w:rsidR="00455D56">
        <w:rPr>
          <w:rFonts w:ascii="Times New Roman" w:hAnsi="Times New Roman"/>
          <w:sz w:val="28"/>
          <w:szCs w:val="28"/>
        </w:rPr>
        <w:t>Советом депутатов</w:t>
      </w:r>
      <w:r w:rsidR="00455D56">
        <w:rPr>
          <w:rFonts w:ascii="Times New Roman" w:hAnsi="Times New Roman" w:cs="Times New Roman"/>
          <w:sz w:val="28"/>
          <w:szCs w:val="28"/>
        </w:rPr>
        <w:t xml:space="preserve"> </w:t>
      </w:r>
      <w:r>
        <w:rPr>
          <w:rFonts w:ascii="Times New Roman" w:hAnsi="Times New Roman" w:cs="Times New Roman"/>
          <w:sz w:val="28"/>
          <w:szCs w:val="28"/>
        </w:rPr>
        <w:t>и принимаются большинством голосов.</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13.22.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13.23.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13.24.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13.25. В недельный срок после утверждения местного бюджета </w:t>
      </w:r>
      <w:r w:rsidR="00455D56">
        <w:rPr>
          <w:rFonts w:ascii="Times New Roman" w:hAnsi="Times New Roman"/>
          <w:sz w:val="28"/>
          <w:szCs w:val="28"/>
        </w:rPr>
        <w:t xml:space="preserve">аппарат Совета депутатов </w:t>
      </w:r>
      <w:r>
        <w:rPr>
          <w:rFonts w:ascii="Times New Roman" w:hAnsi="Times New Roman" w:cs="Times New Roman"/>
          <w:sz w:val="28"/>
          <w:szCs w:val="28"/>
        </w:rPr>
        <w:t>представляет местный бюджет в финансовый орган города Москвы.</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13.26. Решение о местном бюджете подписывается </w:t>
      </w:r>
      <w:r w:rsidR="00455D56">
        <w:rPr>
          <w:rFonts w:ascii="Times New Roman" w:hAnsi="Times New Roman"/>
          <w:sz w:val="28"/>
          <w:szCs w:val="28"/>
        </w:rPr>
        <w:t xml:space="preserve">главой </w:t>
      </w:r>
      <w:r w:rsidR="00455D56" w:rsidRPr="00467252">
        <w:rPr>
          <w:rFonts w:ascii="Times New Roman" w:hAnsi="Times New Roman"/>
          <w:sz w:val="28"/>
          <w:szCs w:val="28"/>
        </w:rPr>
        <w:t>муниципального о</w:t>
      </w:r>
      <w:r w:rsidR="00455D56">
        <w:rPr>
          <w:rFonts w:ascii="Times New Roman" w:hAnsi="Times New Roman"/>
          <w:sz w:val="28"/>
          <w:szCs w:val="28"/>
        </w:rPr>
        <w:t>круга</w:t>
      </w:r>
      <w:r w:rsidR="00455D56">
        <w:rPr>
          <w:rFonts w:ascii="Times New Roman" w:hAnsi="Times New Roman" w:cs="Times New Roman"/>
          <w:sz w:val="28"/>
          <w:szCs w:val="28"/>
        </w:rPr>
        <w:t xml:space="preserve"> </w:t>
      </w:r>
      <w:r>
        <w:rPr>
          <w:rFonts w:ascii="Times New Roman" w:hAnsi="Times New Roman" w:cs="Times New Roman"/>
          <w:sz w:val="28"/>
          <w:szCs w:val="28"/>
        </w:rPr>
        <w:t>и подлежит официальному опубликованию не позднее десяти дней после его подписания в порядке, установленном Уставом муниципального о</w:t>
      </w:r>
      <w:r w:rsidR="00455D56">
        <w:rPr>
          <w:rFonts w:ascii="Times New Roman" w:hAnsi="Times New Roman" w:cs="Times New Roman"/>
          <w:sz w:val="28"/>
          <w:szCs w:val="28"/>
        </w:rPr>
        <w:t>круга</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13.27. В случае, предусмотренном пунктом 14.6  раздела 14 настоящего Положения, нормы, установленные настоящим разделом, применяются в отношении очередного финансового года.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14. Внесение изменений в решение </w:t>
      </w:r>
      <w:r w:rsidR="00455D56">
        <w:rPr>
          <w:rFonts w:ascii="Times New Roman" w:hAnsi="Times New Roman"/>
          <w:b/>
          <w:bCs/>
          <w:sz w:val="28"/>
          <w:szCs w:val="28"/>
        </w:rPr>
        <w:t>Совета депутатов</w:t>
      </w:r>
      <w:r w:rsidR="00455D56" w:rsidRPr="00467252">
        <w:rPr>
          <w:rFonts w:ascii="Times New Roman" w:hAnsi="Times New Roman"/>
          <w:b/>
          <w:bCs/>
          <w:sz w:val="28"/>
          <w:szCs w:val="28"/>
        </w:rPr>
        <w:t xml:space="preserve"> </w:t>
      </w:r>
      <w:r>
        <w:rPr>
          <w:rFonts w:ascii="Times New Roman" w:hAnsi="Times New Roman" w:cs="Times New Roman"/>
          <w:b/>
          <w:bCs/>
          <w:sz w:val="28"/>
          <w:szCs w:val="28"/>
        </w:rPr>
        <w:t>о местном бюджете</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455D56">
        <w:rPr>
          <w:rFonts w:ascii="Times New Roman" w:hAnsi="Times New Roman"/>
          <w:sz w:val="28"/>
          <w:szCs w:val="28"/>
        </w:rPr>
        <w:t xml:space="preserve">Аппарат Совета депутатов </w:t>
      </w:r>
      <w:r w:rsidR="00455D56" w:rsidRPr="00467252">
        <w:rPr>
          <w:rFonts w:ascii="Times New Roman" w:hAnsi="Times New Roman"/>
          <w:sz w:val="28"/>
          <w:szCs w:val="28"/>
        </w:rPr>
        <w:t xml:space="preserve">вносит в </w:t>
      </w:r>
      <w:r w:rsidR="00455D56">
        <w:rPr>
          <w:rFonts w:ascii="Times New Roman" w:hAnsi="Times New Roman"/>
          <w:sz w:val="28"/>
          <w:szCs w:val="28"/>
        </w:rPr>
        <w:t>Совет депутатов</w:t>
      </w:r>
      <w:r w:rsidR="00455D56" w:rsidRPr="00467252">
        <w:rPr>
          <w:rFonts w:ascii="Times New Roman" w:hAnsi="Times New Roman"/>
          <w:sz w:val="28"/>
          <w:szCs w:val="28"/>
        </w:rPr>
        <w:t xml:space="preserve"> </w:t>
      </w:r>
      <w:r>
        <w:rPr>
          <w:rFonts w:ascii="Times New Roman" w:hAnsi="Times New Roman" w:cs="Times New Roman"/>
          <w:sz w:val="28"/>
          <w:szCs w:val="28"/>
        </w:rPr>
        <w:t xml:space="preserve">проект решения </w:t>
      </w:r>
      <w:r w:rsidR="00455D56">
        <w:rPr>
          <w:rFonts w:ascii="Times New Roman" w:hAnsi="Times New Roman"/>
          <w:sz w:val="28"/>
          <w:szCs w:val="28"/>
        </w:rPr>
        <w:t>Совета депутатов</w:t>
      </w:r>
      <w:r w:rsidR="00455D56" w:rsidRPr="00467252">
        <w:rPr>
          <w:rFonts w:ascii="Times New Roman" w:hAnsi="Times New Roman"/>
          <w:sz w:val="28"/>
          <w:szCs w:val="28"/>
        </w:rPr>
        <w:t xml:space="preserve"> </w:t>
      </w:r>
      <w:r>
        <w:rPr>
          <w:rFonts w:ascii="Times New Roman" w:hAnsi="Times New Roman" w:cs="Times New Roman"/>
          <w:sz w:val="28"/>
          <w:szCs w:val="28"/>
        </w:rPr>
        <w:t>о внесении изменений в решение о местном бюджете (далее – проект решения о внесении изменений) в случаях:</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необходимости использования остатка средств бюджета, образовавшегося на начало текущего финансового года;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изменения показателей, явившихся основой утверждения местного бюджета текущего финансового года;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возникновения других обстоятельств, требующих изменения утвержденных бюджетных показателей или иных положений решения о местном бюджете.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 Одновременно с проектом решения о внесении изменений представляются:</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об исполнении местного бюджета за истекший отчетный период текущего финансового года;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оценка ожидаемого исполнения местного бюджета в текущем финансовом году;</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пояснительная записка с обоснованием предлагаемых изменений в решение о местном бюджете.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14.3. Рассмотрение и утверждение проекта решения о внесении изменений осуществляется в порядке, установленном Регламентом </w:t>
      </w:r>
      <w:r w:rsidR="00455D56">
        <w:rPr>
          <w:rFonts w:ascii="Times New Roman" w:hAnsi="Times New Roman"/>
          <w:sz w:val="28"/>
          <w:szCs w:val="28"/>
        </w:rPr>
        <w:t>Совета депутатов</w:t>
      </w:r>
      <w:r>
        <w:rPr>
          <w:rFonts w:ascii="Times New Roman" w:hAnsi="Times New Roman" w:cs="Times New Roman"/>
          <w:sz w:val="28"/>
          <w:szCs w:val="28"/>
        </w:rPr>
        <w:t xml:space="preserve"> для рассмотрения проектов решений </w:t>
      </w:r>
      <w:r w:rsidR="00455D56">
        <w:rPr>
          <w:rFonts w:ascii="Times New Roman" w:hAnsi="Times New Roman"/>
          <w:sz w:val="28"/>
          <w:szCs w:val="28"/>
        </w:rPr>
        <w:t>Совета депутатов</w:t>
      </w:r>
      <w:r>
        <w:rPr>
          <w:rFonts w:ascii="Times New Roman" w:hAnsi="Times New Roman" w:cs="Times New Roman"/>
          <w:sz w:val="28"/>
          <w:szCs w:val="28"/>
        </w:rPr>
        <w:t>, с учетом положений настоящего раздела.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14.4. Изменения, внесенные в местный бюджет на текущий финансовый год, учитываются при формировании проекта местного бюджета на соответствующий период</w:t>
      </w:r>
      <w:r>
        <w:rPr>
          <w:rFonts w:ascii="Times New Roman" w:hAnsi="Times New Roman" w:cs="Times New Roman"/>
          <w:i/>
          <w:iCs/>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14.5. В случае, предусмотренном пунктом 14.6 настоящего раздела, нормы, установленные пунктом 14.4 настоящего раздела, применяются в отношении очередного финансового года.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14.6. Положения решения </w:t>
      </w:r>
      <w:r w:rsidR="00455D56">
        <w:rPr>
          <w:rFonts w:ascii="Times New Roman" w:hAnsi="Times New Roman"/>
          <w:sz w:val="28"/>
          <w:szCs w:val="28"/>
        </w:rPr>
        <w:t>Совета депутатов</w:t>
      </w:r>
      <w:r>
        <w:rPr>
          <w:rFonts w:ascii="Times New Roman" w:hAnsi="Times New Roman" w:cs="Times New Roman"/>
          <w:sz w:val="28"/>
          <w:szCs w:val="28"/>
        </w:rPr>
        <w:t xml:space="preserve"> о местном бюджете на </w:t>
      </w:r>
      <w:r w:rsidR="0026319F" w:rsidRPr="00C65826">
        <w:rPr>
          <w:rFonts w:ascii="Times New Roman" w:hAnsi="Times New Roman" w:cs="Times New Roman"/>
          <w:sz w:val="28"/>
          <w:szCs w:val="28"/>
        </w:rPr>
        <w:t xml:space="preserve">три года - очередной финансовый год и плановый период </w:t>
      </w:r>
      <w:r w:rsidRPr="00C65826">
        <w:rPr>
          <w:rFonts w:ascii="Times New Roman" w:hAnsi="Times New Roman" w:cs="Times New Roman"/>
          <w:sz w:val="28"/>
          <w:szCs w:val="28"/>
        </w:rPr>
        <w:t>(далее - решение о</w:t>
      </w:r>
      <w:r>
        <w:rPr>
          <w:rFonts w:ascii="Times New Roman" w:hAnsi="Times New Roman" w:cs="Times New Roman"/>
          <w:sz w:val="28"/>
          <w:szCs w:val="28"/>
        </w:rPr>
        <w:t xml:space="preserve">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снижения в текущем финансовом году ожидаемого прогноза общего объема собственных доходов местного бюджета более чем на 15 процентов </w:t>
      </w:r>
      <w:r>
        <w:rPr>
          <w:rFonts w:ascii="Times New Roman" w:hAnsi="Times New Roman" w:cs="Times New Roman"/>
          <w:sz w:val="28"/>
          <w:szCs w:val="28"/>
        </w:rPr>
        <w:lastRenderedPageBreak/>
        <w:t>по сравнению с объемом доходов, утвержденных решением о местном бюджете;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признания положений закона города Москвы о бюджете города Москвы, относящиеся к плановому периоду, утратившими силу.</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14.7.</w:t>
      </w:r>
      <w:r>
        <w:rPr>
          <w:rFonts w:ascii="Times New Roman" w:hAnsi="Times New Roman" w:cs="Times New Roman"/>
          <w:color w:val="0070C0"/>
          <w:sz w:val="28"/>
          <w:szCs w:val="28"/>
        </w:rPr>
        <w:t xml:space="preserve"> </w:t>
      </w:r>
      <w:r>
        <w:rPr>
          <w:rFonts w:ascii="Times New Roman" w:hAnsi="Times New Roman" w:cs="Times New Roman"/>
          <w:sz w:val="28"/>
          <w:szCs w:val="28"/>
        </w:rPr>
        <w:t xml:space="preserve">Одновременно с проектом решения </w:t>
      </w:r>
      <w:r w:rsidR="00455D56">
        <w:rPr>
          <w:rFonts w:ascii="Times New Roman" w:hAnsi="Times New Roman"/>
          <w:sz w:val="28"/>
          <w:szCs w:val="28"/>
        </w:rPr>
        <w:t>Совета депутатов</w:t>
      </w:r>
      <w:r w:rsidR="00455D56" w:rsidRPr="00467252">
        <w:rPr>
          <w:rFonts w:ascii="Times New Roman" w:hAnsi="Times New Roman"/>
          <w:sz w:val="28"/>
          <w:szCs w:val="28"/>
        </w:rPr>
        <w:t xml:space="preserve"> </w:t>
      </w:r>
      <w:r>
        <w:rPr>
          <w:rFonts w:ascii="Times New Roman" w:hAnsi="Times New Roman" w:cs="Times New Roman"/>
          <w:sz w:val="28"/>
          <w:szCs w:val="28"/>
        </w:rPr>
        <w:t>о внесении изменений в решение о местном бюджете по основаниям, предусмотренным пунктом 14.6 настоящего раздела, должны быть приложены прогноз социально-экономического развития муниципального о</w:t>
      </w:r>
      <w:r w:rsidR="00455D56">
        <w:rPr>
          <w:rFonts w:ascii="Times New Roman" w:hAnsi="Times New Roman" w:cs="Times New Roman"/>
          <w:sz w:val="28"/>
          <w:szCs w:val="28"/>
        </w:rPr>
        <w:t>круга</w:t>
      </w:r>
      <w:r w:rsidR="00DF237C">
        <w:rPr>
          <w:rFonts w:ascii="Times New Roman" w:hAnsi="Times New Roman" w:cs="Times New Roman"/>
          <w:sz w:val="28"/>
          <w:szCs w:val="28"/>
        </w:rPr>
        <w:t>.</w:t>
      </w:r>
      <w:r>
        <w:rPr>
          <w:rFonts w:ascii="Times New Roman" w:hAnsi="Times New Roman" w:cs="Times New Roman"/>
          <w:sz w:val="28"/>
          <w:szCs w:val="28"/>
        </w:rPr>
        <w:t xml:space="preserve"> </w:t>
      </w: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15. Основы исполнения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15.1. Исполнение местного бюджета и организация его исполнения обеспечиваются </w:t>
      </w:r>
      <w:r w:rsidR="00560A90">
        <w:rPr>
          <w:rFonts w:ascii="Times New Roman" w:hAnsi="Times New Roman"/>
          <w:sz w:val="28"/>
          <w:szCs w:val="28"/>
        </w:rPr>
        <w:t>аппаратом Совета депутатов</w:t>
      </w:r>
      <w:r>
        <w:rPr>
          <w:rFonts w:ascii="Times New Roman" w:hAnsi="Times New Roman" w:cs="Times New Roman"/>
          <w:sz w:val="28"/>
          <w:szCs w:val="28"/>
        </w:rPr>
        <w:t xml:space="preserve">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15.1.1. Исполнение местного бюджета организуется на основе сводной бюджетной росписи и кассового плана.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15.1.2. Местный бюджет исполняется на основе единства кассы и подведомственности расходов.</w:t>
      </w:r>
    </w:p>
    <w:p w:rsidR="007870DA" w:rsidRDefault="007870DA" w:rsidP="00547B97">
      <w:pPr>
        <w:autoSpaceDE w:val="0"/>
        <w:autoSpaceDN w:val="0"/>
        <w:adjustRightInd w:val="0"/>
        <w:spacing w:after="0" w:line="240" w:lineRule="auto"/>
        <w:ind w:firstLine="540"/>
        <w:jc w:val="both"/>
        <w:rPr>
          <w:rFonts w:ascii="Times New Roman" w:hAnsi="Times New Roman" w:cs="Times New Roman"/>
          <w:sz w:val="28"/>
          <w:szCs w:val="28"/>
        </w:rPr>
      </w:pPr>
      <w:r w:rsidRPr="00C65826">
        <w:rPr>
          <w:rFonts w:ascii="Times New Roman" w:hAnsi="Times New Roman" w:cs="Times New Roman"/>
          <w:sz w:val="28"/>
          <w:szCs w:val="28"/>
        </w:rPr>
        <w:t xml:space="preserve">15.2. Кассовое обслуживание исполнения местного бюджета осуществляется </w:t>
      </w:r>
      <w:r w:rsidR="00547B97" w:rsidRPr="00C65826">
        <w:rPr>
          <w:rFonts w:ascii="Times New Roman" w:hAnsi="Times New Roman" w:cs="Times New Roman"/>
          <w:sz w:val="28"/>
          <w:szCs w:val="28"/>
        </w:rPr>
        <w:t xml:space="preserve">Федеральным казначейством </w:t>
      </w:r>
      <w:r w:rsidRPr="00C65826">
        <w:rPr>
          <w:rFonts w:ascii="Times New Roman" w:hAnsi="Times New Roman" w:cs="Times New Roman"/>
          <w:sz w:val="28"/>
          <w:szCs w:val="28"/>
        </w:rPr>
        <w:t>в соответствии с Бюджетным кодексом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15.3. Кассовый план составляется и ведется в порядке, установленном </w:t>
      </w:r>
      <w:r w:rsidR="00560A90">
        <w:rPr>
          <w:rFonts w:ascii="Times New Roman" w:hAnsi="Times New Roman"/>
          <w:sz w:val="28"/>
          <w:szCs w:val="28"/>
        </w:rPr>
        <w:t>аппаратом Совета депутатов</w:t>
      </w:r>
      <w:r>
        <w:rPr>
          <w:rFonts w:ascii="Times New Roman" w:hAnsi="Times New Roman" w:cs="Times New Roman"/>
          <w:sz w:val="28"/>
          <w:szCs w:val="28"/>
        </w:rPr>
        <w:t>, на основании показателей утвержденного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Кассовый план утверждается постановлением </w:t>
      </w:r>
      <w:r w:rsidR="00560A90">
        <w:rPr>
          <w:rFonts w:ascii="Times New Roman" w:hAnsi="Times New Roman"/>
          <w:sz w:val="28"/>
          <w:szCs w:val="28"/>
        </w:rPr>
        <w:t>аппарата 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15.5. Исполнение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доходам осуществляется в соответствии Бюджетным кодексом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расходам осуществляется в порядке, установленном </w:t>
      </w:r>
      <w:r w:rsidR="00560A90">
        <w:rPr>
          <w:rFonts w:ascii="Times New Roman" w:hAnsi="Times New Roman"/>
          <w:sz w:val="28"/>
          <w:szCs w:val="28"/>
        </w:rPr>
        <w:t>аппаратом Совета депутатов</w:t>
      </w:r>
      <w:r>
        <w:rPr>
          <w:rFonts w:ascii="Times New Roman" w:hAnsi="Times New Roman" w:cs="Times New Roman"/>
          <w:sz w:val="28"/>
          <w:szCs w:val="28"/>
        </w:rPr>
        <w:t>, с соблюдением требований Бюджетного кодекса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15.6. Остаток средств местного бюджета на начало текущего финансового года в объеме, определенном решением </w:t>
      </w:r>
      <w:r w:rsidR="00560A90">
        <w:rPr>
          <w:rFonts w:ascii="Times New Roman" w:hAnsi="Times New Roman"/>
          <w:sz w:val="28"/>
          <w:szCs w:val="28"/>
        </w:rPr>
        <w:t>Совета депутатов</w:t>
      </w:r>
      <w:r>
        <w:rPr>
          <w:rFonts w:ascii="Times New Roman" w:hAnsi="Times New Roman" w:cs="Times New Roman"/>
          <w:sz w:val="28"/>
          <w:szCs w:val="28"/>
        </w:rPr>
        <w:t>, может направляться в текущем финансовом году на покрытие временных кассовых разрывов.</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15.7. 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классификации расходов бюджета лимитов бюджетных обязательств и с учетом принятых и неисполненных обязательств.</w:t>
      </w: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16. Сводная бюджетная роспись</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 Порядок составления и ведения сводной бюджетной росписи определяется </w:t>
      </w:r>
      <w:r w:rsidR="00560A90">
        <w:rPr>
          <w:rFonts w:ascii="Times New Roman" w:hAnsi="Times New Roman"/>
          <w:sz w:val="28"/>
          <w:szCs w:val="28"/>
        </w:rPr>
        <w:t>аппаратом Совета депутатов</w:t>
      </w:r>
      <w:r>
        <w:rPr>
          <w:rFonts w:ascii="Times New Roman" w:hAnsi="Times New Roman" w:cs="Times New Roman"/>
          <w:sz w:val="28"/>
          <w:szCs w:val="28"/>
        </w:rPr>
        <w:t>, которым должны быть установлены предельные сроки 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16.2. Утверждение сводной бюджетной росписи и внесение изменений в нее осуществляется постановлением </w:t>
      </w:r>
      <w:r w:rsidR="00560A90">
        <w:rPr>
          <w:rFonts w:ascii="Times New Roman" w:hAnsi="Times New Roman"/>
          <w:sz w:val="28"/>
          <w:szCs w:val="28"/>
        </w:rPr>
        <w:t>аппарата 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16.3. Утвержденные показатели сводной бюджетной росписи должны соответствовать решению о местном бюджете. </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исполнения местного бюджета показатели сводной бюджетной росписи могут быть изменены в соответствии с постановлением </w:t>
      </w:r>
      <w:r w:rsidR="00560A90">
        <w:rPr>
          <w:rFonts w:ascii="Times New Roman" w:hAnsi="Times New Roman"/>
          <w:sz w:val="28"/>
          <w:szCs w:val="28"/>
        </w:rPr>
        <w:t>аппарата Совета депутатов</w:t>
      </w:r>
      <w:r>
        <w:rPr>
          <w:rFonts w:ascii="Times New Roman" w:hAnsi="Times New Roman" w:cs="Times New Roman"/>
          <w:sz w:val="28"/>
          <w:szCs w:val="28"/>
        </w:rPr>
        <w:t xml:space="preserve"> без внесения изменений в решение о местном бюджете в случаях, предусмотренных Бюджетным кодексом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16.4. Утвержденная сводная бюджетная роспись представляется в согласованные сроки в территориальный орган Федерального казначейства и направляется для сведения в </w:t>
      </w:r>
      <w:r w:rsidR="00560A90">
        <w:rPr>
          <w:rFonts w:ascii="Times New Roman" w:hAnsi="Times New Roman"/>
          <w:sz w:val="28"/>
          <w:szCs w:val="28"/>
        </w:rPr>
        <w:t>Совет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16.5. В случае принятия </w:t>
      </w:r>
      <w:r w:rsidR="00560A90">
        <w:rPr>
          <w:rFonts w:ascii="Times New Roman" w:hAnsi="Times New Roman"/>
          <w:sz w:val="28"/>
          <w:szCs w:val="28"/>
        </w:rPr>
        <w:t>Советом депутатов</w:t>
      </w:r>
      <w:r w:rsidR="00560A90">
        <w:rPr>
          <w:rFonts w:ascii="Times New Roman" w:hAnsi="Times New Roman" w:cs="Times New Roman"/>
          <w:sz w:val="28"/>
          <w:szCs w:val="28"/>
        </w:rPr>
        <w:t xml:space="preserve"> </w:t>
      </w:r>
      <w:r>
        <w:rPr>
          <w:rFonts w:ascii="Times New Roman" w:hAnsi="Times New Roman" w:cs="Times New Roman"/>
          <w:sz w:val="28"/>
          <w:szCs w:val="28"/>
        </w:rPr>
        <w:t xml:space="preserve">решения о внесении изменений в решение о местном бюджете </w:t>
      </w:r>
      <w:r w:rsidR="00560A90">
        <w:rPr>
          <w:rFonts w:ascii="Times New Roman" w:hAnsi="Times New Roman"/>
          <w:sz w:val="28"/>
          <w:szCs w:val="28"/>
        </w:rPr>
        <w:t>глава муниципального округа</w:t>
      </w:r>
      <w:r w:rsidR="00560A90">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00560A90">
        <w:rPr>
          <w:rFonts w:ascii="Times New Roman" w:hAnsi="Times New Roman"/>
          <w:sz w:val="28"/>
          <w:szCs w:val="28"/>
        </w:rPr>
        <w:t>аппарата Совета депутатов</w:t>
      </w:r>
      <w:r>
        <w:rPr>
          <w:rFonts w:ascii="Times New Roman" w:hAnsi="Times New Roman" w:cs="Times New Roman"/>
          <w:sz w:val="28"/>
          <w:szCs w:val="28"/>
        </w:rPr>
        <w:t xml:space="preserve"> утверждает соответствующие изменения в сводную бюджетную роспись.</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17. Бюджетная роспись</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17.2. Утверждение бюджетной росписи и внесение изменений в нее осуществляются </w:t>
      </w:r>
      <w:r w:rsidR="00560A90">
        <w:rPr>
          <w:rFonts w:ascii="Times New Roman" w:hAnsi="Times New Roman"/>
          <w:sz w:val="28"/>
          <w:szCs w:val="28"/>
        </w:rPr>
        <w:t>аппаратом Совета депутатов</w:t>
      </w:r>
      <w:r>
        <w:rPr>
          <w:rFonts w:ascii="Times New Roman" w:hAnsi="Times New Roman" w:cs="Times New Roman"/>
          <w:sz w:val="28"/>
          <w:szCs w:val="28"/>
        </w:rPr>
        <w:t xml:space="preserve"> (главным распорядителем бюджетных средств) в установленном им порядке.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18. Бюджетная смета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18.1. Бюджетная смета получателя бюджетных средств составляется, утверждается и ведется в порядке, определенном </w:t>
      </w:r>
      <w:r w:rsidR="00560A90">
        <w:rPr>
          <w:rFonts w:ascii="Times New Roman" w:hAnsi="Times New Roman"/>
          <w:sz w:val="28"/>
          <w:szCs w:val="28"/>
        </w:rPr>
        <w:t>аппаратом Совета депутатов</w:t>
      </w:r>
      <w:r>
        <w:rPr>
          <w:rFonts w:ascii="Times New Roman" w:hAnsi="Times New Roman" w:cs="Times New Roman"/>
          <w:sz w:val="28"/>
          <w:szCs w:val="28"/>
        </w:rPr>
        <w:t>, в соответствии с общими требованиями, установленными Министерством финансов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 Утвержденные показатели бюджетной сметы получателя бюджетных средств</w:t>
      </w:r>
      <w:r>
        <w:rPr>
          <w:rFonts w:ascii="Times New Roman" w:hAnsi="Times New Roman" w:cs="Times New Roman"/>
          <w:b/>
          <w:bCs/>
          <w:sz w:val="28"/>
          <w:szCs w:val="28"/>
        </w:rPr>
        <w:t xml:space="preserve"> </w:t>
      </w:r>
      <w:r>
        <w:rPr>
          <w:rFonts w:ascii="Times New Roman" w:hAnsi="Times New Roman" w:cs="Times New Roman"/>
          <w:sz w:val="28"/>
          <w:szCs w:val="28"/>
        </w:rPr>
        <w:t>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7870DA" w:rsidRDefault="007870DA">
      <w:pPr>
        <w:autoSpaceDE w:val="0"/>
        <w:autoSpaceDN w:val="0"/>
        <w:adjustRightInd w:val="0"/>
        <w:spacing w:after="0" w:line="240" w:lineRule="auto"/>
        <w:ind w:firstLine="709"/>
        <w:jc w:val="both"/>
        <w:rPr>
          <w:rFonts w:ascii="Times New Roman" w:hAnsi="Times New Roman" w:cs="Times New Roman"/>
          <w:color w:val="7030A0"/>
          <w:sz w:val="28"/>
          <w:szCs w:val="28"/>
        </w:rPr>
      </w:pPr>
      <w:r>
        <w:rPr>
          <w:rFonts w:ascii="Times New Roman" w:hAnsi="Times New Roman" w:cs="Times New Roman"/>
          <w:sz w:val="28"/>
          <w:szCs w:val="28"/>
        </w:rPr>
        <w:t>18.3. В бюджетной смете получателя бюджетных средств</w:t>
      </w:r>
      <w:r>
        <w:rPr>
          <w:rFonts w:ascii="Times New Roman" w:hAnsi="Times New Roman" w:cs="Times New Roman"/>
          <w:b/>
          <w:bCs/>
          <w:sz w:val="28"/>
          <w:szCs w:val="28"/>
        </w:rPr>
        <w:t xml:space="preserve"> </w:t>
      </w:r>
      <w:r>
        <w:rPr>
          <w:rFonts w:ascii="Times New Roman" w:hAnsi="Times New Roman" w:cs="Times New Roman"/>
          <w:sz w:val="28"/>
          <w:szCs w:val="28"/>
        </w:rPr>
        <w:t xml:space="preserve">дополнительно могут утверждаться иные показатели, предусмотренные порядком составления и ведения бюджетной сметы. </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19. Завершение исполнения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19.2. Завершение операций по исполнению местного бюджета в текущем финансовом году осуществляется в порядке, установленном муниципалитетом, в соответствии с требованиями Бюджетного кодекса Российской Федерации.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20. Формирование отчетности об исполнении </w:t>
      </w: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 Бюджетная отчетность муниципального о</w:t>
      </w:r>
      <w:r w:rsidR="00560A90">
        <w:rPr>
          <w:rFonts w:ascii="Times New Roman" w:hAnsi="Times New Roman" w:cs="Times New Roman"/>
          <w:sz w:val="28"/>
          <w:szCs w:val="28"/>
        </w:rPr>
        <w:t>круга</w:t>
      </w:r>
      <w:r>
        <w:rPr>
          <w:rFonts w:ascii="Times New Roman" w:hAnsi="Times New Roman" w:cs="Times New Roman"/>
          <w:sz w:val="28"/>
          <w:szCs w:val="28"/>
        </w:rPr>
        <w:t xml:space="preserve"> является годовой. Отчет об исполнении местного бюджета является ежеквартальным.</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20.2. Бюджетная отчетность предоставляется </w:t>
      </w:r>
      <w:r w:rsidR="00560A90">
        <w:rPr>
          <w:rFonts w:ascii="Times New Roman" w:hAnsi="Times New Roman"/>
          <w:sz w:val="28"/>
          <w:szCs w:val="28"/>
        </w:rPr>
        <w:t>аппаратом Совета депутатов</w:t>
      </w:r>
      <w:r>
        <w:rPr>
          <w:rFonts w:ascii="Times New Roman" w:hAnsi="Times New Roman" w:cs="Times New Roman"/>
          <w:sz w:val="28"/>
          <w:szCs w:val="28"/>
        </w:rPr>
        <w:t xml:space="preserve"> в финансовый орган города Москвы в порядке и сроки, устанавливаемые указанным органом.</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20.3. Отчет об исполнении местного бюджета за первый квартал, полугодие и девять месяцев текущего финансового года утверждается постановлением </w:t>
      </w:r>
      <w:r w:rsidR="00560A90">
        <w:rPr>
          <w:rFonts w:ascii="Times New Roman" w:hAnsi="Times New Roman"/>
          <w:sz w:val="28"/>
          <w:szCs w:val="28"/>
        </w:rPr>
        <w:t>аппарата Совета депутатов</w:t>
      </w:r>
      <w:r>
        <w:rPr>
          <w:rFonts w:ascii="Times New Roman" w:hAnsi="Times New Roman" w:cs="Times New Roman"/>
          <w:sz w:val="28"/>
          <w:szCs w:val="28"/>
        </w:rPr>
        <w:t xml:space="preserve"> и в течение семи дней со дня </w:t>
      </w:r>
      <w:r>
        <w:rPr>
          <w:rFonts w:ascii="Times New Roman" w:hAnsi="Times New Roman" w:cs="Times New Roman"/>
          <w:sz w:val="28"/>
          <w:szCs w:val="28"/>
        </w:rPr>
        <w:lastRenderedPageBreak/>
        <w:t xml:space="preserve">утверждения представляется в </w:t>
      </w:r>
      <w:r w:rsidR="00560A90">
        <w:rPr>
          <w:rFonts w:ascii="Times New Roman" w:hAnsi="Times New Roman"/>
          <w:sz w:val="28"/>
          <w:szCs w:val="28"/>
        </w:rPr>
        <w:t xml:space="preserve">Совет депутатов </w:t>
      </w:r>
      <w:r>
        <w:rPr>
          <w:rFonts w:ascii="Times New Roman" w:hAnsi="Times New Roman" w:cs="Times New Roman"/>
          <w:sz w:val="28"/>
          <w:szCs w:val="28"/>
        </w:rPr>
        <w:t>и Бюджетно-финансовую</w:t>
      </w:r>
      <w:r>
        <w:rPr>
          <w:rFonts w:ascii="Times New Roman" w:hAnsi="Times New Roman" w:cs="Times New Roman"/>
          <w:b/>
          <w:bCs/>
          <w:sz w:val="28"/>
          <w:szCs w:val="28"/>
        </w:rPr>
        <w:t xml:space="preserve"> </w:t>
      </w:r>
      <w:r>
        <w:rPr>
          <w:rFonts w:ascii="Times New Roman" w:hAnsi="Times New Roman" w:cs="Times New Roman"/>
          <w:sz w:val="28"/>
          <w:szCs w:val="28"/>
        </w:rPr>
        <w:t xml:space="preserve">комиссию </w:t>
      </w:r>
      <w:r w:rsidR="00DA5FF2">
        <w:rPr>
          <w:rFonts w:ascii="Times New Roman" w:hAnsi="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20.4. Годовой отчет об исполнении местного бюджета утверждается решением </w:t>
      </w:r>
      <w:r w:rsidR="00DA5FF2">
        <w:rPr>
          <w:rFonts w:ascii="Times New Roman" w:hAnsi="Times New Roman"/>
          <w:sz w:val="28"/>
          <w:szCs w:val="28"/>
        </w:rPr>
        <w:t>Совета депутатов</w:t>
      </w:r>
      <w:r>
        <w:rPr>
          <w:rFonts w:ascii="Times New Roman" w:hAnsi="Times New Roman" w:cs="Times New Roman"/>
          <w:sz w:val="28"/>
          <w:szCs w:val="28"/>
        </w:rPr>
        <w:t>.</w:t>
      </w:r>
    </w:p>
    <w:p w:rsidR="007C7747" w:rsidRDefault="00742F75" w:rsidP="0012443D">
      <w:pPr>
        <w:autoSpaceDE w:val="0"/>
        <w:autoSpaceDN w:val="0"/>
        <w:adjustRightInd w:val="0"/>
        <w:spacing w:after="0" w:line="240" w:lineRule="auto"/>
        <w:ind w:firstLine="540"/>
        <w:jc w:val="both"/>
        <w:rPr>
          <w:rFonts w:ascii="SchoolBookAC" w:hAnsi="SchoolBookAC" w:cs="SchoolBookAC"/>
          <w:lang w:eastAsia="ru-RU"/>
        </w:rPr>
      </w:pPr>
      <w:r w:rsidRPr="00C65826">
        <w:rPr>
          <w:rFonts w:ascii="Times New Roman" w:hAnsi="Times New Roman"/>
          <w:sz w:val="28"/>
          <w:szCs w:val="28"/>
        </w:rPr>
        <w:t xml:space="preserve">Совет депутатов для проведения внешней проверки обращается в </w:t>
      </w:r>
      <w:r w:rsidRPr="00C65826">
        <w:rPr>
          <w:rFonts w:ascii="Times New Roman" w:hAnsi="Times New Roman" w:cs="Times New Roman"/>
          <w:sz w:val="28"/>
          <w:szCs w:val="28"/>
        </w:rPr>
        <w:t>Контрольно-счетную палату Москвы до 1 ноября отчетного финансового года.</w:t>
      </w:r>
      <w:r w:rsidR="007C7747" w:rsidRPr="007C7747">
        <w:rPr>
          <w:rFonts w:ascii="SchoolBookAC" w:hAnsi="SchoolBookAC" w:cs="SchoolBookAC"/>
          <w:lang w:eastAsia="ru-RU"/>
        </w:rPr>
        <w:t xml:space="preserve"> </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20.5. </w:t>
      </w:r>
      <w:r w:rsidR="00DA5FF2">
        <w:rPr>
          <w:rFonts w:ascii="Times New Roman" w:hAnsi="Times New Roman"/>
          <w:sz w:val="28"/>
          <w:szCs w:val="28"/>
        </w:rPr>
        <w:t>Аппарат Совета депутатов</w:t>
      </w:r>
      <w:r>
        <w:rPr>
          <w:rFonts w:ascii="Times New Roman" w:hAnsi="Times New Roman" w:cs="Times New Roman"/>
          <w:sz w:val="28"/>
          <w:szCs w:val="28"/>
        </w:rPr>
        <w:t xml:space="preserve"> не позднее 1 апреля года, следующего за отчетным периодом, направляет годовой отчет в Контрольно-счетную палату Москвы для проведения внешней проверки и подготовки заключения по результатам такой проверки, в Бюджетно-финансовую комиссию </w:t>
      </w:r>
      <w:r w:rsidR="00DA5FF2">
        <w:rPr>
          <w:rFonts w:ascii="Times New Roman" w:hAnsi="Times New Roman"/>
          <w:sz w:val="28"/>
          <w:szCs w:val="28"/>
        </w:rPr>
        <w:t>Совета депутатов</w:t>
      </w:r>
      <w:r w:rsidR="00DA5FF2">
        <w:rPr>
          <w:rFonts w:ascii="Times New Roman" w:hAnsi="Times New Roman" w:cs="Times New Roman"/>
          <w:sz w:val="28"/>
          <w:szCs w:val="28"/>
        </w:rPr>
        <w:t xml:space="preserve"> </w:t>
      </w:r>
      <w:r>
        <w:rPr>
          <w:rFonts w:ascii="Times New Roman" w:hAnsi="Times New Roman" w:cs="Times New Roman"/>
          <w:sz w:val="28"/>
          <w:szCs w:val="28"/>
        </w:rPr>
        <w:t>– для подготовки заключения на годовой отчет.</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Внешняя проверка годового отчета осуществляется в порядке, установленном действующим Соглашением об осуществлении внешней проверки годового отчета об исполнении бюджета </w:t>
      </w:r>
      <w:r w:rsidR="00DA5FF2">
        <w:rPr>
          <w:rFonts w:ascii="Times New Roman" w:hAnsi="Times New Roman"/>
          <w:bCs/>
          <w:sz w:val="28"/>
          <w:szCs w:val="28"/>
        </w:rPr>
        <w:t>му</w:t>
      </w:r>
      <w:r w:rsidR="00DA5FF2" w:rsidRPr="00467252">
        <w:rPr>
          <w:rFonts w:ascii="Times New Roman" w:hAnsi="Times New Roman"/>
          <w:bCs/>
          <w:sz w:val="28"/>
          <w:szCs w:val="28"/>
        </w:rPr>
        <w:t>ниципальн</w:t>
      </w:r>
      <w:r w:rsidR="008B07D3">
        <w:rPr>
          <w:rFonts w:ascii="Times New Roman" w:hAnsi="Times New Roman"/>
          <w:bCs/>
          <w:sz w:val="28"/>
          <w:szCs w:val="28"/>
        </w:rPr>
        <w:t>ого</w:t>
      </w:r>
      <w:r w:rsidR="00DA5FF2" w:rsidRPr="00467252">
        <w:rPr>
          <w:rFonts w:ascii="Times New Roman" w:hAnsi="Times New Roman"/>
          <w:bCs/>
          <w:sz w:val="28"/>
          <w:szCs w:val="28"/>
        </w:rPr>
        <w:t xml:space="preserve"> о</w:t>
      </w:r>
      <w:r w:rsidR="00DA5FF2">
        <w:rPr>
          <w:rFonts w:ascii="Times New Roman" w:hAnsi="Times New Roman"/>
          <w:bCs/>
          <w:sz w:val="28"/>
          <w:szCs w:val="28"/>
        </w:rPr>
        <w:t>круг</w:t>
      </w:r>
      <w:r w:rsidR="008B07D3">
        <w:rPr>
          <w:rFonts w:ascii="Times New Roman" w:hAnsi="Times New Roman"/>
          <w:bCs/>
          <w:sz w:val="28"/>
          <w:szCs w:val="28"/>
        </w:rPr>
        <w:t xml:space="preserve">а </w:t>
      </w:r>
      <w:r>
        <w:rPr>
          <w:rFonts w:ascii="Times New Roman" w:hAnsi="Times New Roman" w:cs="Times New Roman"/>
          <w:sz w:val="28"/>
          <w:szCs w:val="28"/>
        </w:rPr>
        <w:t xml:space="preserve">Чертаново </w:t>
      </w:r>
      <w:r w:rsidR="00267998">
        <w:rPr>
          <w:rFonts w:ascii="Times New Roman" w:hAnsi="Times New Roman" w:cs="Times New Roman"/>
          <w:sz w:val="28"/>
          <w:szCs w:val="28"/>
        </w:rPr>
        <w:t>Южное</w:t>
      </w:r>
      <w:r>
        <w:rPr>
          <w:rFonts w:ascii="Times New Roman" w:hAnsi="Times New Roman" w:cs="Times New Roman"/>
          <w:sz w:val="28"/>
          <w:szCs w:val="28"/>
        </w:rPr>
        <w:t xml:space="preserve">. </w:t>
      </w:r>
    </w:p>
    <w:p w:rsidR="007C7747" w:rsidRPr="00C65826" w:rsidRDefault="007C7747" w:rsidP="0012443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65826">
        <w:rPr>
          <w:rFonts w:ascii="Times New Roman" w:hAnsi="Times New Roman" w:cs="Times New Roman"/>
          <w:sz w:val="28"/>
          <w:szCs w:val="28"/>
          <w:lang w:eastAsia="ru-RU"/>
        </w:rPr>
        <w:t>Заключение на годовой отчет об исполнении местного бюджета готовится на основании данных внешней проверки годовой бюджетной отчетности</w:t>
      </w:r>
      <w:r w:rsidR="00107E0C" w:rsidRPr="00C65826">
        <w:rPr>
          <w:rFonts w:ascii="Times New Roman" w:hAnsi="Times New Roman" w:cs="Times New Roman"/>
          <w:sz w:val="28"/>
          <w:szCs w:val="28"/>
          <w:lang w:eastAsia="ru-RU"/>
        </w:rPr>
        <w:t xml:space="preserve"> главных администраторов бюджетных средств</w:t>
      </w:r>
      <w:r w:rsidRPr="00C65826">
        <w:rPr>
          <w:rFonts w:ascii="Times New Roman" w:hAnsi="Times New Roman" w:cs="Times New Roman"/>
          <w:sz w:val="28"/>
          <w:szCs w:val="28"/>
          <w:lang w:eastAsia="ru-RU"/>
        </w:rPr>
        <w:t>.</w:t>
      </w:r>
    </w:p>
    <w:p w:rsidR="007C7747" w:rsidRPr="00C65826" w:rsidRDefault="007C7747" w:rsidP="0012443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65826">
        <w:rPr>
          <w:rFonts w:ascii="Times New Roman" w:hAnsi="Times New Roman" w:cs="Times New Roman"/>
          <w:sz w:val="28"/>
          <w:szCs w:val="28"/>
          <w:lang w:eastAsia="ru-RU"/>
        </w:rPr>
        <w:t>Заключение на годовой отчет об исполнении местного бюджета</w:t>
      </w:r>
    </w:p>
    <w:p w:rsidR="007C7747" w:rsidRPr="00C65826" w:rsidRDefault="007C7747" w:rsidP="0012443D">
      <w:pPr>
        <w:autoSpaceDE w:val="0"/>
        <w:autoSpaceDN w:val="0"/>
        <w:adjustRightInd w:val="0"/>
        <w:spacing w:after="0" w:line="240" w:lineRule="auto"/>
        <w:jc w:val="both"/>
        <w:rPr>
          <w:rFonts w:ascii="Times New Roman" w:hAnsi="Times New Roman" w:cs="Times New Roman"/>
          <w:sz w:val="28"/>
          <w:szCs w:val="28"/>
          <w:lang w:eastAsia="ru-RU"/>
        </w:rPr>
      </w:pPr>
      <w:r w:rsidRPr="00C65826">
        <w:rPr>
          <w:rFonts w:ascii="Times New Roman" w:hAnsi="Times New Roman" w:cs="Times New Roman"/>
          <w:sz w:val="28"/>
          <w:szCs w:val="28"/>
          <w:lang w:eastAsia="ru-RU"/>
        </w:rPr>
        <w:t xml:space="preserve">направляется в </w:t>
      </w:r>
      <w:r w:rsidRPr="00C65826">
        <w:rPr>
          <w:rFonts w:ascii="Times New Roman" w:hAnsi="Times New Roman"/>
          <w:sz w:val="28"/>
          <w:szCs w:val="28"/>
        </w:rPr>
        <w:t>Совет депутатов</w:t>
      </w:r>
      <w:r w:rsidRPr="00C65826">
        <w:rPr>
          <w:rFonts w:ascii="Times New Roman" w:hAnsi="Times New Roman" w:cs="Times New Roman"/>
          <w:sz w:val="28"/>
          <w:szCs w:val="28"/>
          <w:lang w:eastAsia="ru-RU"/>
        </w:rPr>
        <w:t xml:space="preserve"> с одновременным направлением</w:t>
      </w:r>
      <w:r w:rsidR="00C421AE" w:rsidRPr="00C65826">
        <w:rPr>
          <w:rFonts w:ascii="Times New Roman" w:hAnsi="Times New Roman" w:cs="Times New Roman"/>
          <w:sz w:val="28"/>
          <w:szCs w:val="28"/>
          <w:lang w:eastAsia="ru-RU"/>
        </w:rPr>
        <w:t xml:space="preserve"> в </w:t>
      </w:r>
      <w:r w:rsidRPr="00C65826">
        <w:rPr>
          <w:rFonts w:ascii="Times New Roman" w:hAnsi="Times New Roman" w:cs="Times New Roman"/>
          <w:sz w:val="28"/>
          <w:szCs w:val="28"/>
          <w:lang w:eastAsia="ru-RU"/>
        </w:rPr>
        <w:t xml:space="preserve"> </w:t>
      </w:r>
      <w:r w:rsidRPr="00C65826">
        <w:rPr>
          <w:rFonts w:ascii="Times New Roman" w:hAnsi="Times New Roman"/>
          <w:sz w:val="28"/>
          <w:szCs w:val="28"/>
        </w:rPr>
        <w:t>аппарат Совета депутатов.</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20.6. Проект решения </w:t>
      </w:r>
      <w:r w:rsidR="00DA5FF2">
        <w:rPr>
          <w:rFonts w:ascii="Times New Roman" w:hAnsi="Times New Roman"/>
          <w:sz w:val="28"/>
          <w:szCs w:val="28"/>
        </w:rPr>
        <w:t>Совета депутатов</w:t>
      </w:r>
      <w:r w:rsidR="00DA5FF2">
        <w:rPr>
          <w:rFonts w:ascii="Times New Roman" w:hAnsi="Times New Roman" w:cs="Times New Roman"/>
          <w:sz w:val="28"/>
          <w:szCs w:val="28"/>
        </w:rPr>
        <w:t xml:space="preserve"> </w:t>
      </w:r>
      <w:r>
        <w:rPr>
          <w:rFonts w:ascii="Times New Roman" w:hAnsi="Times New Roman" w:cs="Times New Roman"/>
          <w:sz w:val="28"/>
          <w:szCs w:val="28"/>
        </w:rPr>
        <w:t xml:space="preserve">об исполнении местного бюджета (далее – проект решения об исполнении местного бюджета) с годовым отчетом об исполнении местного бюджета выносится на публичные слушания в порядке, установленном решением </w:t>
      </w:r>
      <w:r w:rsidR="00DA5FF2">
        <w:rPr>
          <w:rFonts w:ascii="Times New Roman" w:hAnsi="Times New Roman"/>
          <w:sz w:val="28"/>
          <w:szCs w:val="28"/>
        </w:rPr>
        <w:t>Совета депутатов</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u w:val="single"/>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21. Составление и представление годового отчета об исполнении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Годовой отчет составляется в соответствии со структурой и бюджетной классификацией, утвержденными решением о местном бюджете.</w:t>
      </w:r>
    </w:p>
    <w:p w:rsidR="004553FC" w:rsidRPr="00C65826" w:rsidRDefault="007870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65826">
        <w:rPr>
          <w:rFonts w:ascii="Times New Roman" w:hAnsi="Times New Roman" w:cs="Times New Roman"/>
          <w:sz w:val="28"/>
          <w:szCs w:val="28"/>
        </w:rPr>
        <w:t xml:space="preserve">21.2. Одновременно </w:t>
      </w:r>
      <w:r w:rsidRPr="00C65826">
        <w:rPr>
          <w:rFonts w:ascii="Times New Roman" w:hAnsi="Times New Roman" w:cs="Times New Roman"/>
          <w:sz w:val="28"/>
          <w:szCs w:val="28"/>
          <w:lang w:eastAsia="ru-RU"/>
        </w:rPr>
        <w:t>с годовым отчетом представляются</w:t>
      </w:r>
      <w:r w:rsidR="004553FC" w:rsidRPr="00C65826">
        <w:rPr>
          <w:rFonts w:ascii="Times New Roman" w:hAnsi="Times New Roman" w:cs="Times New Roman"/>
          <w:sz w:val="28"/>
          <w:szCs w:val="28"/>
          <w:lang w:eastAsia="ru-RU"/>
        </w:rPr>
        <w:t>:</w:t>
      </w:r>
    </w:p>
    <w:p w:rsidR="004553FC" w:rsidRPr="00C65826" w:rsidRDefault="004553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65826">
        <w:rPr>
          <w:rFonts w:ascii="Times New Roman" w:hAnsi="Times New Roman" w:cs="Times New Roman"/>
          <w:sz w:val="28"/>
          <w:szCs w:val="28"/>
          <w:lang w:eastAsia="ru-RU"/>
        </w:rPr>
        <w:t xml:space="preserve">- </w:t>
      </w:r>
      <w:r w:rsidR="007870DA" w:rsidRPr="00C65826">
        <w:rPr>
          <w:rFonts w:ascii="Times New Roman" w:hAnsi="Times New Roman" w:cs="Times New Roman"/>
          <w:sz w:val="28"/>
          <w:szCs w:val="28"/>
          <w:lang w:eastAsia="ru-RU"/>
        </w:rPr>
        <w:t xml:space="preserve"> проект решения </w:t>
      </w:r>
      <w:r w:rsidRPr="00C65826">
        <w:rPr>
          <w:rFonts w:ascii="Times New Roman" w:hAnsi="Times New Roman" w:cs="Times New Roman"/>
          <w:sz w:val="28"/>
          <w:szCs w:val="28"/>
          <w:lang w:eastAsia="ru-RU"/>
        </w:rPr>
        <w:t>об исполнении местного бюджета;</w:t>
      </w:r>
    </w:p>
    <w:p w:rsidR="004553FC" w:rsidRPr="00C65826" w:rsidRDefault="004553FC">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z w:val="28"/>
          <w:szCs w:val="28"/>
        </w:rPr>
        <w:t xml:space="preserve">- </w:t>
      </w:r>
      <w:r w:rsidR="007870DA" w:rsidRPr="00C65826">
        <w:rPr>
          <w:rFonts w:ascii="Times New Roman" w:hAnsi="Times New Roman" w:cs="Times New Roman"/>
          <w:sz w:val="28"/>
          <w:szCs w:val="28"/>
        </w:rPr>
        <w:t xml:space="preserve">отчет о ходе выполнения муниципальных программ, в случае их принятия </w:t>
      </w:r>
      <w:r w:rsidR="00DA5FF2" w:rsidRPr="00C65826">
        <w:rPr>
          <w:rFonts w:ascii="Times New Roman" w:hAnsi="Times New Roman"/>
          <w:sz w:val="28"/>
          <w:szCs w:val="28"/>
        </w:rPr>
        <w:t>Советом депутатов</w:t>
      </w:r>
      <w:r w:rsidRPr="00C65826">
        <w:rPr>
          <w:rFonts w:ascii="Times New Roman" w:hAnsi="Times New Roman" w:cs="Times New Roman"/>
          <w:sz w:val="28"/>
          <w:szCs w:val="28"/>
        </w:rPr>
        <w:t>;</w:t>
      </w:r>
    </w:p>
    <w:p w:rsidR="0021006D" w:rsidRDefault="0021006D">
      <w:pPr>
        <w:autoSpaceDE w:val="0"/>
        <w:autoSpaceDN w:val="0"/>
        <w:adjustRightInd w:val="0"/>
        <w:spacing w:after="0" w:line="240" w:lineRule="auto"/>
        <w:ind w:firstLine="709"/>
        <w:jc w:val="both"/>
        <w:rPr>
          <w:rFonts w:ascii="Times New Roman" w:hAnsi="Times New Roman" w:cs="Times New Roman"/>
          <w:sz w:val="28"/>
          <w:szCs w:val="28"/>
        </w:rPr>
      </w:pPr>
      <w:r w:rsidRPr="00C65826">
        <w:rPr>
          <w:rFonts w:ascii="Times New Roman" w:hAnsi="Times New Roman" w:cs="Times New Roman"/>
          <w:spacing w:val="1"/>
          <w:sz w:val="28"/>
          <w:szCs w:val="28"/>
        </w:rPr>
        <w:t>-</w:t>
      </w:r>
      <w:r w:rsidRPr="00C65826">
        <w:rPr>
          <w:rFonts w:ascii="Times New Roman" w:hAnsi="Times New Roman" w:cs="Times New Roman"/>
          <w:sz w:val="28"/>
          <w:szCs w:val="28"/>
        </w:rPr>
        <w:t xml:space="preserve"> пояснительная записка к проекту</w:t>
      </w:r>
      <w:r w:rsidR="00D85086" w:rsidRPr="00C65826">
        <w:rPr>
          <w:rFonts w:ascii="Times New Roman" w:hAnsi="Times New Roman" w:cs="Times New Roman"/>
          <w:sz w:val="28"/>
          <w:szCs w:val="28"/>
        </w:rPr>
        <w:t xml:space="preserve"> решения</w:t>
      </w:r>
      <w:r w:rsidRPr="00C65826">
        <w:rPr>
          <w:rFonts w:ascii="Times New Roman" w:hAnsi="Times New Roman" w:cs="Times New Roman"/>
          <w:sz w:val="28"/>
          <w:szCs w:val="28"/>
        </w:rPr>
        <w:t xml:space="preserve"> </w:t>
      </w:r>
      <w:r w:rsidR="00D85086" w:rsidRPr="00C65826">
        <w:rPr>
          <w:rFonts w:ascii="Times New Roman" w:hAnsi="Times New Roman" w:cs="Times New Roman"/>
          <w:sz w:val="28"/>
          <w:szCs w:val="28"/>
        </w:rPr>
        <w:t xml:space="preserve">об исполнении </w:t>
      </w:r>
      <w:r w:rsidRPr="00C65826">
        <w:rPr>
          <w:rFonts w:ascii="Times New Roman" w:hAnsi="Times New Roman" w:cs="Times New Roman"/>
          <w:sz w:val="28"/>
          <w:szCs w:val="28"/>
        </w:rPr>
        <w:t>местного бюджета</w:t>
      </w:r>
      <w:r w:rsidR="00D85086" w:rsidRPr="00C65826">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DA5FF2">
        <w:rPr>
          <w:rFonts w:ascii="Times New Roman" w:hAnsi="Times New Roman"/>
          <w:sz w:val="28"/>
          <w:szCs w:val="28"/>
        </w:rPr>
        <w:t xml:space="preserve">Аппарат Совета депутатов </w:t>
      </w:r>
      <w:r>
        <w:rPr>
          <w:rFonts w:ascii="Times New Roman" w:hAnsi="Times New Roman" w:cs="Times New Roman"/>
          <w:sz w:val="28"/>
          <w:szCs w:val="28"/>
        </w:rPr>
        <w:t xml:space="preserve">представляет в </w:t>
      </w:r>
      <w:r w:rsidR="00DA5FF2">
        <w:rPr>
          <w:rFonts w:ascii="Times New Roman" w:hAnsi="Times New Roman"/>
          <w:sz w:val="28"/>
          <w:szCs w:val="28"/>
        </w:rPr>
        <w:t xml:space="preserve">Совет депутатов </w:t>
      </w:r>
      <w:r>
        <w:rPr>
          <w:rFonts w:ascii="Times New Roman" w:hAnsi="Times New Roman" w:cs="Times New Roman"/>
          <w:sz w:val="28"/>
          <w:szCs w:val="28"/>
        </w:rPr>
        <w:t>годовой отчет не позднее 1 мая года, следующего за отчетным периодом.</w:t>
      </w: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22. Рассмотрение и утверждение годового отчета об исполнении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Рассмотрение годового отчета проводится </w:t>
      </w:r>
      <w:r w:rsidR="00392D03">
        <w:rPr>
          <w:rFonts w:ascii="Times New Roman" w:hAnsi="Times New Roman" w:cs="Times New Roman"/>
          <w:sz w:val="28"/>
          <w:szCs w:val="28"/>
        </w:rPr>
        <w:t>Советом депутатов</w:t>
      </w:r>
      <w:r>
        <w:rPr>
          <w:rFonts w:ascii="Times New Roman" w:hAnsi="Times New Roman" w:cs="Times New Roman"/>
          <w:sz w:val="28"/>
          <w:szCs w:val="28"/>
        </w:rPr>
        <w:t xml:space="preserve"> при наличии заключения о результатах внешней проверки годового отчета об исполнении местного бюджета и результатов публичных слушаний.</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 При рассмотрении годового отчета об исполнении местного бюджета </w:t>
      </w:r>
      <w:r w:rsidR="00DA5FF2">
        <w:rPr>
          <w:rFonts w:ascii="Times New Roman" w:hAnsi="Times New Roman"/>
          <w:sz w:val="28"/>
          <w:szCs w:val="28"/>
        </w:rPr>
        <w:t xml:space="preserve">Совет депутатов </w:t>
      </w:r>
      <w:r>
        <w:rPr>
          <w:rFonts w:ascii="Times New Roman" w:hAnsi="Times New Roman" w:cs="Times New Roman"/>
          <w:sz w:val="28"/>
          <w:szCs w:val="28"/>
        </w:rPr>
        <w:t>заслушивает:</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доклад </w:t>
      </w:r>
      <w:r w:rsidR="00DA5FF2">
        <w:rPr>
          <w:rFonts w:ascii="Times New Roman" w:hAnsi="Times New Roman"/>
          <w:sz w:val="28"/>
          <w:szCs w:val="28"/>
        </w:rPr>
        <w:t>главы муниципального округа</w:t>
      </w:r>
      <w:r>
        <w:rPr>
          <w:rFonts w:ascii="Times New Roman" w:hAnsi="Times New Roman" w:cs="Times New Roman"/>
          <w:sz w:val="28"/>
          <w:szCs w:val="28"/>
        </w:rPr>
        <w:t>;</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доклад уполномоченного лица о результатах проведенной внешней проверки годового отчета. </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 По итогам рассмотрения годового отчета об исполнении местного бюджета </w:t>
      </w:r>
      <w:r w:rsidR="00DA5FF2">
        <w:rPr>
          <w:rFonts w:ascii="Times New Roman" w:hAnsi="Times New Roman"/>
          <w:sz w:val="28"/>
          <w:szCs w:val="28"/>
        </w:rPr>
        <w:t xml:space="preserve">Совет депутатов </w:t>
      </w:r>
      <w:r>
        <w:rPr>
          <w:rFonts w:ascii="Times New Roman" w:hAnsi="Times New Roman" w:cs="Times New Roman"/>
          <w:sz w:val="28"/>
          <w:szCs w:val="28"/>
        </w:rPr>
        <w:t>принимает решение об исполнении местного бюджета или отклоняет такое решение.</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 В случае отклонения </w:t>
      </w:r>
      <w:r w:rsidR="00DA5FF2">
        <w:rPr>
          <w:rFonts w:ascii="Times New Roman" w:hAnsi="Times New Roman"/>
          <w:sz w:val="28"/>
          <w:szCs w:val="28"/>
        </w:rPr>
        <w:t>Совет</w:t>
      </w:r>
      <w:r w:rsidR="00267998">
        <w:rPr>
          <w:rFonts w:ascii="Times New Roman" w:hAnsi="Times New Roman"/>
          <w:sz w:val="28"/>
          <w:szCs w:val="28"/>
        </w:rPr>
        <w:t>ом</w:t>
      </w:r>
      <w:r w:rsidR="00DA5FF2">
        <w:rPr>
          <w:rFonts w:ascii="Times New Roman" w:hAnsi="Times New Roman"/>
          <w:sz w:val="28"/>
          <w:szCs w:val="28"/>
        </w:rPr>
        <w:t xml:space="preserve"> депутатов </w:t>
      </w:r>
      <w:r>
        <w:rPr>
          <w:rFonts w:ascii="Times New Roman" w:hAnsi="Times New Roman" w:cs="Times New Roman"/>
          <w:sz w:val="28"/>
          <w:szCs w:val="28"/>
        </w:rPr>
        <w:t xml:space="preserve">решения об исполнении местного бюджета </w:t>
      </w:r>
      <w:r>
        <w:rPr>
          <w:rFonts w:ascii="Times New Roman" w:hAnsi="Times New Roman" w:cs="Times New Roman"/>
          <w:sz w:val="28"/>
          <w:szCs w:val="28"/>
          <w:lang w:eastAsia="ru-RU"/>
        </w:rPr>
        <w:t xml:space="preserve">оно возвращается в </w:t>
      </w:r>
      <w:r w:rsidR="00DA5FF2">
        <w:rPr>
          <w:rFonts w:ascii="Times New Roman" w:hAnsi="Times New Roman"/>
          <w:sz w:val="28"/>
          <w:szCs w:val="28"/>
          <w:lang w:eastAsia="ru-RU"/>
        </w:rPr>
        <w:t>аппарат Совета депутатов</w:t>
      </w:r>
      <w:r>
        <w:rPr>
          <w:rFonts w:ascii="Times New Roman" w:hAnsi="Times New Roman" w:cs="Times New Roman"/>
          <w:sz w:val="28"/>
          <w:szCs w:val="28"/>
          <w:lang w:eastAsia="ru-RU"/>
        </w:rPr>
        <w:t xml:space="preserve"> для устранения фактов недостоверного или неполного отражения данных и повторного представления в срок, не превышающий один месяц</w:t>
      </w:r>
      <w:r>
        <w:rPr>
          <w:rFonts w:ascii="Times New Roman" w:hAnsi="Times New Roman" w:cs="Times New Roman"/>
          <w:sz w:val="28"/>
          <w:szCs w:val="28"/>
        </w:rPr>
        <w:t xml:space="preserve"> со дня рассмотрения годового отчета</w:t>
      </w:r>
      <w:r>
        <w:rPr>
          <w:rFonts w:ascii="Times New Roman" w:hAnsi="Times New Roman" w:cs="Times New Roman"/>
          <w:sz w:val="28"/>
          <w:szCs w:val="28"/>
          <w:lang w:eastAsia="ru-RU"/>
        </w:rPr>
        <w:t>.</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23. Решение об исполнении местного бюджета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Отдельными приложениями к решению об исполнении местного бюджета за отчетный финансовый год утверждаются показатели:</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доходов местного бюджета по кодам классификации доходов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расходов местного бюджета по ведомственной структуре расходов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расходов местного бюджета по разделам и подразделам классификации расходов бюджета;</w:t>
      </w:r>
    </w:p>
    <w:p w:rsidR="007870DA" w:rsidRDefault="00787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источников финансирования дефицита местного бюджета по кодам классификации источников финансирования дефицита бюджета.</w:t>
      </w:r>
    </w:p>
    <w:p w:rsidR="007870DA" w:rsidRDefault="007870DA">
      <w:pPr>
        <w:autoSpaceDE w:val="0"/>
        <w:autoSpaceDN w:val="0"/>
        <w:adjustRightInd w:val="0"/>
        <w:spacing w:after="0" w:line="240" w:lineRule="auto"/>
        <w:ind w:firstLine="709"/>
        <w:jc w:val="both"/>
        <w:rPr>
          <w:rFonts w:ascii="Times New Roman" w:hAnsi="Times New Roman" w:cs="Times New Roman"/>
          <w:b/>
          <w:bCs/>
          <w:sz w:val="28"/>
          <w:szCs w:val="28"/>
        </w:rPr>
      </w:pP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24. Муниципальный финансовый контроль</w:t>
      </w:r>
    </w:p>
    <w:p w:rsidR="00A0145B" w:rsidRPr="00A0145B" w:rsidRDefault="00A0145B" w:rsidP="00A0145B">
      <w:pPr>
        <w:autoSpaceDE w:val="0"/>
        <w:autoSpaceDN w:val="0"/>
        <w:adjustRightInd w:val="0"/>
        <w:ind w:firstLine="708"/>
        <w:jc w:val="both"/>
        <w:rPr>
          <w:rFonts w:ascii="Times New Roman" w:hAnsi="Times New Roman" w:cs="Times New Roman"/>
          <w:sz w:val="28"/>
          <w:szCs w:val="28"/>
        </w:rPr>
      </w:pPr>
      <w:r w:rsidRPr="00A0145B">
        <w:rPr>
          <w:rFonts w:ascii="Times New Roman" w:hAnsi="Times New Roman" w:cs="Times New Roman"/>
          <w:sz w:val="28"/>
          <w:szCs w:val="28"/>
        </w:rPr>
        <w:t>24.1.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0145B" w:rsidRPr="00A0145B" w:rsidRDefault="00A0145B" w:rsidP="00A0145B">
      <w:pPr>
        <w:autoSpaceDE w:val="0"/>
        <w:autoSpaceDN w:val="0"/>
        <w:adjustRightInd w:val="0"/>
        <w:ind w:firstLine="720"/>
        <w:jc w:val="both"/>
        <w:rPr>
          <w:rFonts w:ascii="Times New Roman" w:hAnsi="Times New Roman" w:cs="Times New Roman"/>
          <w:sz w:val="28"/>
          <w:szCs w:val="28"/>
        </w:rPr>
      </w:pPr>
      <w:r w:rsidRPr="00A0145B">
        <w:rPr>
          <w:rFonts w:ascii="Times New Roman" w:hAnsi="Times New Roman" w:cs="Times New Roman"/>
          <w:sz w:val="28"/>
          <w:szCs w:val="28"/>
        </w:rPr>
        <w:t>Муниципальный финансовый контроль подразделяется на:</w:t>
      </w:r>
    </w:p>
    <w:p w:rsidR="00A0145B" w:rsidRPr="00A0145B" w:rsidRDefault="00A0145B" w:rsidP="00A0145B">
      <w:pPr>
        <w:autoSpaceDE w:val="0"/>
        <w:autoSpaceDN w:val="0"/>
        <w:adjustRightInd w:val="0"/>
        <w:ind w:firstLine="720"/>
        <w:jc w:val="both"/>
        <w:rPr>
          <w:rFonts w:ascii="Times New Roman" w:hAnsi="Times New Roman" w:cs="Times New Roman"/>
          <w:sz w:val="28"/>
          <w:szCs w:val="28"/>
        </w:rPr>
      </w:pPr>
      <w:r w:rsidRPr="00A0145B">
        <w:rPr>
          <w:rFonts w:ascii="Times New Roman" w:hAnsi="Times New Roman" w:cs="Times New Roman"/>
          <w:sz w:val="28"/>
          <w:szCs w:val="28"/>
        </w:rPr>
        <w:lastRenderedPageBreak/>
        <w:t>- внешний – осуществляется КСП Москвы на основании соглашения о проведении внешней проверки годового отчета об исполнении местного бюджета, заключенного Советом депутатов, аппаратом Совета депутатов и КСП Москвы (органом внешнего  муниципального финансового контроля).</w:t>
      </w:r>
    </w:p>
    <w:p w:rsidR="00A0145B" w:rsidRPr="00A0145B" w:rsidRDefault="00A0145B" w:rsidP="00A0145B">
      <w:pPr>
        <w:autoSpaceDE w:val="0"/>
        <w:autoSpaceDN w:val="0"/>
        <w:adjustRightInd w:val="0"/>
        <w:ind w:firstLine="720"/>
        <w:jc w:val="both"/>
        <w:rPr>
          <w:rFonts w:ascii="Times New Roman" w:hAnsi="Times New Roman" w:cs="Times New Roman"/>
          <w:sz w:val="28"/>
          <w:szCs w:val="28"/>
        </w:rPr>
      </w:pPr>
      <w:r w:rsidRPr="00A0145B">
        <w:rPr>
          <w:rFonts w:ascii="Times New Roman" w:hAnsi="Times New Roman" w:cs="Times New Roman"/>
          <w:sz w:val="28"/>
          <w:szCs w:val="28"/>
        </w:rPr>
        <w:t>- внутренний – осуществляется должностными лицами аппарата Совета депутатов;</w:t>
      </w:r>
    </w:p>
    <w:p w:rsidR="00A0145B" w:rsidRPr="00A0145B" w:rsidRDefault="00A0145B" w:rsidP="00A0145B">
      <w:pPr>
        <w:autoSpaceDE w:val="0"/>
        <w:autoSpaceDN w:val="0"/>
        <w:adjustRightInd w:val="0"/>
        <w:ind w:firstLine="720"/>
        <w:jc w:val="both"/>
        <w:rPr>
          <w:rFonts w:ascii="Times New Roman" w:hAnsi="Times New Roman" w:cs="Times New Roman"/>
          <w:sz w:val="28"/>
          <w:szCs w:val="28"/>
        </w:rPr>
      </w:pPr>
      <w:r w:rsidRPr="00A0145B">
        <w:rPr>
          <w:rFonts w:ascii="Times New Roman" w:hAnsi="Times New Roman" w:cs="Times New Roman"/>
          <w:sz w:val="28"/>
          <w:szCs w:val="28"/>
        </w:rPr>
        <w:t>- предварительный - осуществляется в целях предупреждения и пресечения бюджетных нарушений в процессе исполнения местного бюджета;</w:t>
      </w:r>
    </w:p>
    <w:p w:rsidR="00A0145B" w:rsidRPr="00A0145B" w:rsidRDefault="00A0145B" w:rsidP="00A0145B">
      <w:pPr>
        <w:autoSpaceDE w:val="0"/>
        <w:autoSpaceDN w:val="0"/>
        <w:adjustRightInd w:val="0"/>
        <w:ind w:firstLine="720"/>
        <w:jc w:val="both"/>
        <w:rPr>
          <w:rFonts w:ascii="Times New Roman" w:hAnsi="Times New Roman" w:cs="Times New Roman"/>
          <w:sz w:val="28"/>
          <w:szCs w:val="28"/>
        </w:rPr>
      </w:pPr>
      <w:r w:rsidRPr="00A0145B">
        <w:rPr>
          <w:rFonts w:ascii="Times New Roman" w:hAnsi="Times New Roman" w:cs="Times New Roman"/>
          <w:sz w:val="28"/>
          <w:szCs w:val="28"/>
        </w:rPr>
        <w:t>- последующий -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A0145B" w:rsidRPr="00A0145B" w:rsidRDefault="00A0145B" w:rsidP="00A0145B">
      <w:pPr>
        <w:ind w:firstLine="708"/>
        <w:jc w:val="both"/>
        <w:rPr>
          <w:rFonts w:ascii="Times New Roman" w:hAnsi="Times New Roman" w:cs="Times New Roman"/>
          <w:sz w:val="28"/>
          <w:szCs w:val="28"/>
        </w:rPr>
      </w:pPr>
      <w:r w:rsidRPr="00A0145B">
        <w:rPr>
          <w:rFonts w:ascii="Times New Roman" w:hAnsi="Times New Roman" w:cs="Times New Roman"/>
          <w:sz w:val="28"/>
          <w:szCs w:val="28"/>
        </w:rPr>
        <w:t>24.2. Полномочиями органов внешнего муниципального финансового контроля по осуществлению внешнего муниципального финансового контроля определяются Бюджетным кодексом Российской Федерации, иными нормативными правовыми актами.</w:t>
      </w:r>
    </w:p>
    <w:p w:rsidR="00A0145B" w:rsidRPr="00A0145B" w:rsidRDefault="00A0145B" w:rsidP="00A0145B">
      <w:pPr>
        <w:autoSpaceDE w:val="0"/>
        <w:autoSpaceDN w:val="0"/>
        <w:adjustRightInd w:val="0"/>
        <w:ind w:firstLine="708"/>
        <w:jc w:val="both"/>
        <w:rPr>
          <w:rFonts w:ascii="Times New Roman" w:hAnsi="Times New Roman" w:cs="Times New Roman"/>
          <w:sz w:val="28"/>
          <w:szCs w:val="28"/>
        </w:rPr>
      </w:pPr>
      <w:r w:rsidRPr="00A0145B">
        <w:rPr>
          <w:rFonts w:ascii="Times New Roman" w:hAnsi="Times New Roman" w:cs="Times New Roman"/>
          <w:sz w:val="28"/>
          <w:szCs w:val="28"/>
        </w:rPr>
        <w:t>24.3.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A0145B" w:rsidRPr="00A0145B" w:rsidRDefault="00A0145B" w:rsidP="00A0145B">
      <w:pPr>
        <w:autoSpaceDE w:val="0"/>
        <w:autoSpaceDN w:val="0"/>
        <w:adjustRightInd w:val="0"/>
        <w:ind w:firstLine="720"/>
        <w:jc w:val="both"/>
        <w:rPr>
          <w:rFonts w:ascii="Times New Roman" w:hAnsi="Times New Roman" w:cs="Times New Roman"/>
          <w:sz w:val="28"/>
          <w:szCs w:val="28"/>
        </w:rPr>
      </w:pPr>
      <w:r w:rsidRPr="00A0145B">
        <w:rPr>
          <w:rFonts w:ascii="Times New Roman" w:hAnsi="Times New Roman" w:cs="Times New Roman"/>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A0145B" w:rsidRPr="00A0145B" w:rsidRDefault="00A0145B" w:rsidP="00A0145B">
      <w:pPr>
        <w:autoSpaceDE w:val="0"/>
        <w:autoSpaceDN w:val="0"/>
        <w:adjustRightInd w:val="0"/>
        <w:ind w:firstLine="720"/>
        <w:jc w:val="both"/>
        <w:rPr>
          <w:rFonts w:ascii="Times New Roman" w:hAnsi="Times New Roman" w:cs="Times New Roman"/>
          <w:sz w:val="28"/>
          <w:szCs w:val="28"/>
        </w:rPr>
      </w:pPr>
      <w:r w:rsidRPr="00A0145B">
        <w:rPr>
          <w:rFonts w:ascii="Times New Roman" w:hAnsi="Times New Roman" w:cs="Times New Roman"/>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870DA" w:rsidRPr="00A0145B" w:rsidRDefault="00A0145B" w:rsidP="00A0145B">
      <w:pPr>
        <w:autoSpaceDE w:val="0"/>
        <w:autoSpaceDN w:val="0"/>
        <w:adjustRightInd w:val="0"/>
        <w:spacing w:after="0" w:line="240" w:lineRule="auto"/>
        <w:rPr>
          <w:rFonts w:ascii="Times New Roman" w:hAnsi="Times New Roman" w:cs="Times New Roman"/>
          <w:b/>
          <w:bCs/>
          <w:sz w:val="28"/>
          <w:szCs w:val="28"/>
        </w:rPr>
      </w:pPr>
      <w:r w:rsidRPr="00A0145B">
        <w:rPr>
          <w:rFonts w:ascii="Times New Roman" w:hAnsi="Times New Roman" w:cs="Times New Roman"/>
          <w:sz w:val="28"/>
          <w:szCs w:val="28"/>
        </w:rPr>
        <w:t>24.4. Информация о проведенных контрольных мероприятиях, о выявленных при их проведении нарушениях размещается на официальном сайте муниципального округа в информационно-телекоммуникационной сети Интернет и опубликовывается в официальных изданиях муниципального округа</w:t>
      </w:r>
      <w:r>
        <w:rPr>
          <w:rFonts w:ascii="Times New Roman" w:hAnsi="Times New Roman" w:cs="Times New Roman"/>
          <w:sz w:val="28"/>
          <w:szCs w:val="28"/>
        </w:rPr>
        <w:t>.</w:t>
      </w: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25. Ответственность за нарушение бюджетного законодательства</w:t>
      </w:r>
    </w:p>
    <w:p w:rsidR="007870DA" w:rsidRDefault="007870DA">
      <w:pPr>
        <w:autoSpaceDE w:val="0"/>
        <w:autoSpaceDN w:val="0"/>
        <w:adjustRightInd w:val="0"/>
        <w:spacing w:after="0" w:line="240" w:lineRule="auto"/>
        <w:jc w:val="center"/>
        <w:rPr>
          <w:rFonts w:ascii="Times New Roman" w:hAnsi="Times New Roman" w:cs="Times New Roman"/>
          <w:b/>
          <w:bCs/>
          <w:sz w:val="28"/>
          <w:szCs w:val="28"/>
        </w:rPr>
      </w:pPr>
    </w:p>
    <w:p w:rsidR="007870DA" w:rsidRDefault="007870DA" w:rsidP="00E703E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Неисполнение либо ненадлежащее исполнение установленного Бюджетным кодексом порядка составления и рассмотрения проекта местного </w:t>
      </w:r>
      <w:r>
        <w:rPr>
          <w:rFonts w:ascii="Times New Roman" w:hAnsi="Times New Roman" w:cs="Times New Roman"/>
          <w:sz w:val="28"/>
          <w:szCs w:val="28"/>
        </w:rPr>
        <w:lastRenderedPageBreak/>
        <w:t>бюджета, утверждение местного бюджета, исполнение и контроль за исполнением местного бюджета признается нарушением бюджетного законодательства Российской Федерации, которое влечет применение к нарушителю мер принуждения.</w:t>
      </w:r>
    </w:p>
    <w:p w:rsidR="007870DA" w:rsidRDefault="007870DA">
      <w:pPr>
        <w:autoSpaceDE w:val="0"/>
        <w:autoSpaceDN w:val="0"/>
        <w:adjustRightInd w:val="0"/>
        <w:spacing w:after="0" w:line="240" w:lineRule="auto"/>
        <w:jc w:val="center"/>
      </w:pPr>
    </w:p>
    <w:sectPr w:rsidR="007870DA" w:rsidSect="007870DA">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4A0" w:rsidRDefault="00E624A0">
      <w:r>
        <w:separator/>
      </w:r>
    </w:p>
  </w:endnote>
  <w:endnote w:type="continuationSeparator" w:id="1">
    <w:p w:rsidR="00E624A0" w:rsidRDefault="00E62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A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08" w:rsidRDefault="00F3330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4A0" w:rsidRDefault="00E624A0">
      <w:r>
        <w:separator/>
      </w:r>
    </w:p>
  </w:footnote>
  <w:footnote w:type="continuationSeparator" w:id="1">
    <w:p w:rsidR="00E624A0" w:rsidRDefault="00E62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08" w:rsidRDefault="002F7FD9">
    <w:pPr>
      <w:pStyle w:val="ac"/>
      <w:jc w:val="center"/>
    </w:pPr>
    <w:fldSimple w:instr=" PAGE   \* MERGEFORMAT ">
      <w:r w:rsidR="00AB2410">
        <w:rPr>
          <w:noProof/>
        </w:rPr>
        <w:t>2</w:t>
      </w:r>
    </w:fldSimple>
  </w:p>
  <w:p w:rsidR="00F33308" w:rsidRDefault="00F3330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67D1"/>
    <w:multiLevelType w:val="multilevel"/>
    <w:tmpl w:val="A086A12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2D53945"/>
    <w:multiLevelType w:val="hybridMultilevel"/>
    <w:tmpl w:val="7E3E6FEC"/>
    <w:lvl w:ilvl="0" w:tplc="0A62BE20">
      <w:start w:val="1"/>
      <w:numFmt w:val="decimal"/>
      <w:lvlText w:val="%1)"/>
      <w:lvlJc w:val="left"/>
      <w:pPr>
        <w:ind w:left="1916"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046FE7"/>
    <w:multiLevelType w:val="multilevel"/>
    <w:tmpl w:val="89CE1626"/>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720" w:hanging="72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4">
    <w:nsid w:val="60CB285D"/>
    <w:multiLevelType w:val="hybridMultilevel"/>
    <w:tmpl w:val="D60E8B8E"/>
    <w:lvl w:ilvl="0" w:tplc="6634700C">
      <w:start w:val="1"/>
      <w:numFmt w:val="decimal"/>
      <w:lvlText w:val="%1."/>
      <w:lvlJc w:val="left"/>
      <w:pPr>
        <w:ind w:left="1740" w:hanging="120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61122A92"/>
    <w:multiLevelType w:val="hybridMultilevel"/>
    <w:tmpl w:val="3A32EFA0"/>
    <w:lvl w:ilvl="0" w:tplc="BB2C16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855585"/>
    <w:rsid w:val="000025F8"/>
    <w:rsid w:val="00016227"/>
    <w:rsid w:val="000167B1"/>
    <w:rsid w:val="00020C11"/>
    <w:rsid w:val="00027B91"/>
    <w:rsid w:val="00030C7E"/>
    <w:rsid w:val="00040D6A"/>
    <w:rsid w:val="00057DC1"/>
    <w:rsid w:val="0007391A"/>
    <w:rsid w:val="000A04A9"/>
    <w:rsid w:val="000A67E9"/>
    <w:rsid w:val="00107E0C"/>
    <w:rsid w:val="001232AA"/>
    <w:rsid w:val="0012443D"/>
    <w:rsid w:val="00155BF0"/>
    <w:rsid w:val="00183069"/>
    <w:rsid w:val="0019329B"/>
    <w:rsid w:val="001B5E41"/>
    <w:rsid w:val="001C1771"/>
    <w:rsid w:val="001D0769"/>
    <w:rsid w:val="001D79E8"/>
    <w:rsid w:val="00200883"/>
    <w:rsid w:val="0021006D"/>
    <w:rsid w:val="0021745B"/>
    <w:rsid w:val="0026319F"/>
    <w:rsid w:val="00265B05"/>
    <w:rsid w:val="00267998"/>
    <w:rsid w:val="00275D4D"/>
    <w:rsid w:val="002A1282"/>
    <w:rsid w:val="002C6F6A"/>
    <w:rsid w:val="002E2326"/>
    <w:rsid w:val="002E669A"/>
    <w:rsid w:val="002F7FD9"/>
    <w:rsid w:val="0032404B"/>
    <w:rsid w:val="00342FBA"/>
    <w:rsid w:val="003678A6"/>
    <w:rsid w:val="003771E2"/>
    <w:rsid w:val="00392D03"/>
    <w:rsid w:val="00394E03"/>
    <w:rsid w:val="003B3237"/>
    <w:rsid w:val="003B4F35"/>
    <w:rsid w:val="004000B2"/>
    <w:rsid w:val="00404082"/>
    <w:rsid w:val="00433D25"/>
    <w:rsid w:val="004425DC"/>
    <w:rsid w:val="00455012"/>
    <w:rsid w:val="004553FC"/>
    <w:rsid w:val="00455D56"/>
    <w:rsid w:val="00470FC2"/>
    <w:rsid w:val="004749F9"/>
    <w:rsid w:val="00475C9C"/>
    <w:rsid w:val="0049541B"/>
    <w:rsid w:val="004A696A"/>
    <w:rsid w:val="00532721"/>
    <w:rsid w:val="00547B97"/>
    <w:rsid w:val="00560A90"/>
    <w:rsid w:val="0056248E"/>
    <w:rsid w:val="0056784A"/>
    <w:rsid w:val="005E6D56"/>
    <w:rsid w:val="00607B87"/>
    <w:rsid w:val="00616E37"/>
    <w:rsid w:val="00633E9D"/>
    <w:rsid w:val="00634BED"/>
    <w:rsid w:val="00645BB9"/>
    <w:rsid w:val="00651385"/>
    <w:rsid w:val="006A093F"/>
    <w:rsid w:val="006B3A75"/>
    <w:rsid w:val="006C6E25"/>
    <w:rsid w:val="007218D8"/>
    <w:rsid w:val="00722031"/>
    <w:rsid w:val="007278D4"/>
    <w:rsid w:val="0073503C"/>
    <w:rsid w:val="00742F75"/>
    <w:rsid w:val="00747C65"/>
    <w:rsid w:val="00773B8D"/>
    <w:rsid w:val="007870DA"/>
    <w:rsid w:val="007B4D46"/>
    <w:rsid w:val="007C64DF"/>
    <w:rsid w:val="007C7747"/>
    <w:rsid w:val="007E48A4"/>
    <w:rsid w:val="007F024B"/>
    <w:rsid w:val="00855585"/>
    <w:rsid w:val="00870111"/>
    <w:rsid w:val="00876786"/>
    <w:rsid w:val="00891351"/>
    <w:rsid w:val="008944AD"/>
    <w:rsid w:val="008B07D3"/>
    <w:rsid w:val="008B159C"/>
    <w:rsid w:val="008C0AD7"/>
    <w:rsid w:val="008D40DD"/>
    <w:rsid w:val="00976A5C"/>
    <w:rsid w:val="00994026"/>
    <w:rsid w:val="009C0C28"/>
    <w:rsid w:val="009C2850"/>
    <w:rsid w:val="009D5A88"/>
    <w:rsid w:val="009E30D3"/>
    <w:rsid w:val="00A0145B"/>
    <w:rsid w:val="00A30EB4"/>
    <w:rsid w:val="00A322F6"/>
    <w:rsid w:val="00A555A3"/>
    <w:rsid w:val="00A92E68"/>
    <w:rsid w:val="00AB2410"/>
    <w:rsid w:val="00AF33B9"/>
    <w:rsid w:val="00B003E6"/>
    <w:rsid w:val="00B11BCF"/>
    <w:rsid w:val="00B34A25"/>
    <w:rsid w:val="00B42161"/>
    <w:rsid w:val="00B43E3D"/>
    <w:rsid w:val="00B4709C"/>
    <w:rsid w:val="00B67A67"/>
    <w:rsid w:val="00BA0E78"/>
    <w:rsid w:val="00BD2FCD"/>
    <w:rsid w:val="00BF58B0"/>
    <w:rsid w:val="00C421AE"/>
    <w:rsid w:val="00C65826"/>
    <w:rsid w:val="00C810AB"/>
    <w:rsid w:val="00C81E64"/>
    <w:rsid w:val="00C914D6"/>
    <w:rsid w:val="00CC3162"/>
    <w:rsid w:val="00CD5DD3"/>
    <w:rsid w:val="00D261FE"/>
    <w:rsid w:val="00D31654"/>
    <w:rsid w:val="00D36C55"/>
    <w:rsid w:val="00D85086"/>
    <w:rsid w:val="00DA5FF2"/>
    <w:rsid w:val="00DA6979"/>
    <w:rsid w:val="00DB3694"/>
    <w:rsid w:val="00DF237C"/>
    <w:rsid w:val="00E16282"/>
    <w:rsid w:val="00E551B4"/>
    <w:rsid w:val="00E624A0"/>
    <w:rsid w:val="00E703E1"/>
    <w:rsid w:val="00E84CA7"/>
    <w:rsid w:val="00E9007D"/>
    <w:rsid w:val="00E911D5"/>
    <w:rsid w:val="00E935D2"/>
    <w:rsid w:val="00EA240D"/>
    <w:rsid w:val="00EB54E2"/>
    <w:rsid w:val="00ED15BD"/>
    <w:rsid w:val="00F309A6"/>
    <w:rsid w:val="00F33308"/>
    <w:rsid w:val="00F46232"/>
    <w:rsid w:val="00F55741"/>
    <w:rsid w:val="00F73F86"/>
    <w:rsid w:val="00FC6323"/>
    <w:rsid w:val="00FF6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16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uiPriority w:val="99"/>
    <w:rsid w:val="00B42161"/>
    <w:pPr>
      <w:shd w:val="clear" w:color="auto" w:fill="FFFFFF"/>
      <w:spacing w:after="160" w:line="240" w:lineRule="exact"/>
      <w:ind w:firstLine="624"/>
      <w:jc w:val="center"/>
    </w:pPr>
    <w:rPr>
      <w:rFonts w:ascii="Verdana" w:hAnsi="Verdana" w:cs="Verdana"/>
      <w:sz w:val="20"/>
      <w:szCs w:val="20"/>
      <w:lang w:val="en-US"/>
    </w:rPr>
  </w:style>
  <w:style w:type="paragraph" w:styleId="a4">
    <w:name w:val="List Paragraph"/>
    <w:basedOn w:val="a"/>
    <w:uiPriority w:val="34"/>
    <w:qFormat/>
    <w:rsid w:val="00B42161"/>
    <w:pPr>
      <w:spacing w:after="0" w:line="240" w:lineRule="auto"/>
      <w:ind w:left="720"/>
    </w:pPr>
    <w:rPr>
      <w:rFonts w:ascii="Times New Roman" w:hAnsi="Times New Roman" w:cs="Times New Roman"/>
      <w:sz w:val="24"/>
      <w:szCs w:val="24"/>
      <w:lang w:eastAsia="ru-RU"/>
    </w:rPr>
  </w:style>
  <w:style w:type="paragraph" w:customStyle="1" w:styleId="ConsPlusNormal">
    <w:name w:val="ConsPlusNormal"/>
    <w:rsid w:val="00B42161"/>
    <w:pPr>
      <w:widowControl w:val="0"/>
      <w:autoSpaceDE w:val="0"/>
      <w:autoSpaceDN w:val="0"/>
      <w:adjustRightInd w:val="0"/>
      <w:ind w:firstLine="539"/>
      <w:jc w:val="both"/>
    </w:pPr>
    <w:rPr>
      <w:rFonts w:ascii="Arial" w:hAnsi="Arial" w:cs="Arial"/>
      <w:sz w:val="28"/>
      <w:szCs w:val="28"/>
    </w:rPr>
  </w:style>
  <w:style w:type="paragraph" w:styleId="a5">
    <w:name w:val="footer"/>
    <w:basedOn w:val="a"/>
    <w:link w:val="a6"/>
    <w:uiPriority w:val="99"/>
    <w:rsid w:val="00B42161"/>
    <w:pPr>
      <w:tabs>
        <w:tab w:val="center" w:pos="4677"/>
        <w:tab w:val="right" w:pos="9355"/>
      </w:tabs>
    </w:pPr>
  </w:style>
  <w:style w:type="character" w:customStyle="1" w:styleId="a6">
    <w:name w:val="Нижний колонтитул Знак"/>
    <w:link w:val="a5"/>
    <w:uiPriority w:val="99"/>
    <w:rsid w:val="00B42161"/>
    <w:rPr>
      <w:rFonts w:eastAsia="Times New Roman"/>
      <w:lang w:eastAsia="en-US"/>
    </w:rPr>
  </w:style>
  <w:style w:type="character" w:styleId="a7">
    <w:name w:val="page number"/>
    <w:basedOn w:val="a0"/>
    <w:uiPriority w:val="99"/>
    <w:rsid w:val="00B42161"/>
  </w:style>
  <w:style w:type="paragraph" w:styleId="a8">
    <w:name w:val="Block Text"/>
    <w:basedOn w:val="a"/>
    <w:uiPriority w:val="99"/>
    <w:rsid w:val="00B42161"/>
    <w:pPr>
      <w:widowControl w:val="0"/>
      <w:autoSpaceDE w:val="0"/>
      <w:autoSpaceDN w:val="0"/>
      <w:adjustRightInd w:val="0"/>
      <w:spacing w:after="0" w:line="240" w:lineRule="auto"/>
      <w:ind w:left="29" w:right="83"/>
      <w:jc w:val="center"/>
    </w:pPr>
    <w:rPr>
      <w:rFonts w:ascii="Times New Roman" w:hAnsi="Times New Roman" w:cs="Times New Roman"/>
      <w:b/>
      <w:bCs/>
      <w:sz w:val="28"/>
      <w:szCs w:val="28"/>
      <w:lang w:eastAsia="ru-RU"/>
    </w:rPr>
  </w:style>
  <w:style w:type="paragraph" w:styleId="a9">
    <w:name w:val="footnote text"/>
    <w:basedOn w:val="a"/>
    <w:link w:val="aa"/>
    <w:uiPriority w:val="99"/>
    <w:rsid w:val="00B42161"/>
    <w:pPr>
      <w:spacing w:after="0" w:line="240" w:lineRule="auto"/>
    </w:pPr>
    <w:rPr>
      <w:rFonts w:ascii="Times New Roman" w:hAnsi="Times New Roman" w:cs="Times New Roman"/>
      <w:sz w:val="20"/>
      <w:szCs w:val="20"/>
      <w:lang w:eastAsia="ru-RU"/>
    </w:rPr>
  </w:style>
  <w:style w:type="character" w:customStyle="1" w:styleId="aa">
    <w:name w:val="Текст сноски Знак"/>
    <w:link w:val="a9"/>
    <w:uiPriority w:val="99"/>
    <w:rsid w:val="00B42161"/>
    <w:rPr>
      <w:lang w:val="ru-RU" w:eastAsia="ru-RU"/>
    </w:rPr>
  </w:style>
  <w:style w:type="character" w:styleId="ab">
    <w:name w:val="footnote reference"/>
    <w:uiPriority w:val="99"/>
    <w:rsid w:val="00B42161"/>
    <w:rPr>
      <w:vertAlign w:val="superscript"/>
    </w:rPr>
  </w:style>
  <w:style w:type="paragraph" w:customStyle="1" w:styleId="1">
    <w:name w:val="Знак Знак Знак Знак Знак Знак Знак1"/>
    <w:basedOn w:val="a"/>
    <w:uiPriority w:val="99"/>
    <w:rsid w:val="00B42161"/>
    <w:pPr>
      <w:shd w:val="clear" w:color="auto" w:fill="FFFFFF"/>
      <w:spacing w:after="160" w:line="240" w:lineRule="exact"/>
      <w:ind w:firstLine="624"/>
      <w:jc w:val="center"/>
    </w:pPr>
    <w:rPr>
      <w:rFonts w:ascii="Verdana" w:hAnsi="Verdana" w:cs="Verdana"/>
      <w:sz w:val="20"/>
      <w:szCs w:val="20"/>
      <w:lang w:val="en-US"/>
    </w:rPr>
  </w:style>
  <w:style w:type="paragraph" w:styleId="ac">
    <w:name w:val="header"/>
    <w:basedOn w:val="a"/>
    <w:link w:val="ad"/>
    <w:uiPriority w:val="99"/>
    <w:unhideWhenUsed/>
    <w:rsid w:val="007870DA"/>
    <w:pPr>
      <w:tabs>
        <w:tab w:val="center" w:pos="4677"/>
        <w:tab w:val="right" w:pos="9355"/>
      </w:tabs>
    </w:pPr>
  </w:style>
  <w:style w:type="character" w:customStyle="1" w:styleId="ad">
    <w:name w:val="Верхний колонтитул Знак"/>
    <w:link w:val="ac"/>
    <w:uiPriority w:val="99"/>
    <w:rsid w:val="007870DA"/>
    <w:rPr>
      <w:rFonts w:ascii="Calibri" w:hAnsi="Calibri" w:cs="Calibri"/>
      <w:lang w:eastAsia="en-US"/>
    </w:rPr>
  </w:style>
  <w:style w:type="paragraph" w:styleId="ae">
    <w:name w:val="Balloon Text"/>
    <w:basedOn w:val="a"/>
    <w:link w:val="af"/>
    <w:uiPriority w:val="99"/>
    <w:semiHidden/>
    <w:unhideWhenUsed/>
    <w:rsid w:val="00FF6E1A"/>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F6E1A"/>
    <w:rPr>
      <w:rFonts w:ascii="Tahoma" w:hAnsi="Tahoma" w:cs="Tahoma"/>
      <w:sz w:val="16"/>
      <w:szCs w:val="16"/>
      <w:lang w:eastAsia="en-US"/>
    </w:rPr>
  </w:style>
  <w:style w:type="paragraph" w:customStyle="1" w:styleId="10">
    <w:name w:val="Абзац списка1"/>
    <w:basedOn w:val="a"/>
    <w:rsid w:val="00F46232"/>
    <w:pPr>
      <w:spacing w:after="0" w:line="240" w:lineRule="auto"/>
      <w:ind w:left="720"/>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06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C22D-98F2-4213-AAC9-56D18766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5892</Words>
  <Characters>33586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Microsoft</Company>
  <LinksUpToDate>false</LinksUpToDate>
  <CharactersWithSpaces>39400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GEG</dc:creator>
  <cp:lastModifiedBy>user</cp:lastModifiedBy>
  <cp:revision>2</cp:revision>
  <cp:lastPrinted>2014-11-26T10:30:00Z</cp:lastPrinted>
  <dcterms:created xsi:type="dcterms:W3CDTF">2016-02-17T07:13:00Z</dcterms:created>
  <dcterms:modified xsi:type="dcterms:W3CDTF">2016-02-17T07:13:00Z</dcterms:modified>
</cp:coreProperties>
</file>