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0B3" w:rsidRDefault="001D50B3" w:rsidP="001D50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1D50B3" w:rsidRDefault="001D50B3" w:rsidP="001D50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</w:p>
    <w:p w:rsidR="001D50B3" w:rsidRDefault="001D50B3" w:rsidP="001D50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ЧЕРТАНОВО  ЮЖНОЕ</w:t>
      </w:r>
    </w:p>
    <w:p w:rsidR="001D50B3" w:rsidRDefault="001D50B3" w:rsidP="001D50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1D50B3" w:rsidRPr="001D50B3" w:rsidTr="001D50B3">
        <w:tc>
          <w:tcPr>
            <w:tcW w:w="4786" w:type="dxa"/>
          </w:tcPr>
          <w:p w:rsidR="0006252D" w:rsidRDefault="0006252D" w:rsidP="006228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18.08.2015 № 01-03-58/15</w:t>
            </w:r>
          </w:p>
          <w:p w:rsidR="001D50B3" w:rsidRPr="001D50B3" w:rsidRDefault="001D50B3" w:rsidP="006228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0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согласовании проекта ГПЗУ по адресу: Москва, внутригородское муниципальное образование </w:t>
            </w:r>
            <w:proofErr w:type="spellStart"/>
            <w:r w:rsidRPr="001D50B3">
              <w:rPr>
                <w:rFonts w:ascii="Times New Roman" w:hAnsi="Times New Roman" w:cs="Times New Roman"/>
                <w:b/>
                <w:sz w:val="28"/>
                <w:szCs w:val="28"/>
              </w:rPr>
              <w:t>Чертаново</w:t>
            </w:r>
            <w:proofErr w:type="spellEnd"/>
            <w:r w:rsidRPr="001D50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Южное,  Варшавское шоссе, вл. 141, стр. 33</w:t>
            </w:r>
          </w:p>
        </w:tc>
      </w:tr>
    </w:tbl>
    <w:p w:rsidR="00C24F5C" w:rsidRDefault="00C24F5C" w:rsidP="00C24F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F5C" w:rsidRDefault="00C24F5C" w:rsidP="00C24F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пунктом 3 части 4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 и обращением префектуры ЮАО города Москвы о</w:t>
      </w:r>
      <w:r w:rsidR="00471770">
        <w:rPr>
          <w:rFonts w:ascii="Times New Roman" w:hAnsi="Times New Roman" w:cs="Times New Roman"/>
          <w:sz w:val="28"/>
          <w:szCs w:val="28"/>
        </w:rPr>
        <w:t>т 10 августа 2015 года №  01-53-5792</w:t>
      </w:r>
      <w:r>
        <w:rPr>
          <w:rFonts w:ascii="Times New Roman" w:hAnsi="Times New Roman" w:cs="Times New Roman"/>
          <w:sz w:val="28"/>
          <w:szCs w:val="28"/>
        </w:rPr>
        <w:t xml:space="preserve">/5 Совет депутатов муниципального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 РЕШИЛ:</w:t>
      </w:r>
      <w:proofErr w:type="gramEnd"/>
    </w:p>
    <w:p w:rsidR="00C24F5C" w:rsidRDefault="00C24F5C" w:rsidP="00C24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Согласовать проект градостроительного плана земельного участка по адресу: Москва, внутригородское муниципальное образование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Южное, Варшавское шоссе, вл. 141, стр. 33.</w:t>
      </w:r>
    </w:p>
    <w:p w:rsidR="00C24F5C" w:rsidRDefault="00C24F5C" w:rsidP="00C24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Направить настоящее решение в Департамент территориальных органов исполнительной власти города Москвы, префектуру ЮАО, управу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Южное.</w:t>
      </w:r>
    </w:p>
    <w:p w:rsidR="00C24F5C" w:rsidRDefault="00C24F5C" w:rsidP="00C24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бюллетене «Московский муниципальный вестник» и на сайте муниципального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Южное.</w:t>
      </w:r>
    </w:p>
    <w:p w:rsidR="00C24F5C" w:rsidRDefault="00C24F5C" w:rsidP="00C24F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</w:t>
      </w:r>
      <w:r w:rsidR="001D50B3">
        <w:rPr>
          <w:rFonts w:ascii="Times New Roman" w:hAnsi="Times New Roman" w:cs="Times New Roman"/>
          <w:sz w:val="28"/>
          <w:szCs w:val="28"/>
        </w:rPr>
        <w:t xml:space="preserve">роль за исполнением настоящего решения возложить на главу муниципального округа </w:t>
      </w:r>
      <w:proofErr w:type="spellStart"/>
      <w:r w:rsidR="001D50B3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 w:rsidR="001D50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50B3"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 w:rsidR="001D5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50B3">
        <w:rPr>
          <w:rFonts w:ascii="Times New Roman" w:hAnsi="Times New Roman" w:cs="Times New Roman"/>
          <w:sz w:val="28"/>
          <w:szCs w:val="28"/>
        </w:rPr>
        <w:t>Новиокова</w:t>
      </w:r>
      <w:proofErr w:type="spellEnd"/>
      <w:r w:rsidR="001D50B3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Pr="001D50B3" w:rsidRDefault="001D50B3" w:rsidP="001D50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0B3">
        <w:rPr>
          <w:rFonts w:ascii="Times New Roman" w:hAnsi="Times New Roman" w:cs="Times New Roman"/>
          <w:b/>
          <w:sz w:val="28"/>
          <w:szCs w:val="28"/>
        </w:rPr>
        <w:t xml:space="preserve">Глава муниципального округа </w:t>
      </w:r>
    </w:p>
    <w:p w:rsidR="001D50B3" w:rsidRDefault="001D50B3" w:rsidP="001D50B3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50B3">
        <w:rPr>
          <w:rFonts w:ascii="Times New Roman" w:hAnsi="Times New Roman" w:cs="Times New Roman"/>
          <w:b/>
          <w:sz w:val="28"/>
          <w:szCs w:val="28"/>
        </w:rPr>
        <w:t>Чертаново</w:t>
      </w:r>
      <w:proofErr w:type="spellEnd"/>
      <w:r w:rsidRPr="001D50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D50B3">
        <w:rPr>
          <w:rFonts w:ascii="Times New Roman" w:hAnsi="Times New Roman" w:cs="Times New Roman"/>
          <w:b/>
          <w:sz w:val="28"/>
          <w:szCs w:val="28"/>
        </w:rPr>
        <w:t>Южное</w:t>
      </w:r>
      <w:proofErr w:type="gramEnd"/>
      <w:r w:rsidRPr="001D50B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D50B3">
        <w:rPr>
          <w:rFonts w:ascii="Times New Roman" w:hAnsi="Times New Roman" w:cs="Times New Roman"/>
          <w:b/>
          <w:sz w:val="28"/>
          <w:szCs w:val="28"/>
        </w:rPr>
        <w:t xml:space="preserve">      А.А. Новиков </w:t>
      </w:r>
    </w:p>
    <w:p w:rsidR="001D50B3" w:rsidRDefault="001D50B3" w:rsidP="001D50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0B3" w:rsidRDefault="001D50B3" w:rsidP="001D50B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решению Совета депутатов муниципального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 от 18 августа 2015 года </w:t>
      </w:r>
    </w:p>
    <w:p w:rsidR="001D50B3" w:rsidRDefault="001D50B3" w:rsidP="001D50B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06252D">
        <w:rPr>
          <w:rFonts w:ascii="Times New Roman" w:hAnsi="Times New Roman" w:cs="Times New Roman"/>
          <w:sz w:val="28"/>
          <w:szCs w:val="28"/>
        </w:rPr>
        <w:t xml:space="preserve"> 01-03-58/15</w:t>
      </w: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8916"/>
            <wp:effectExtent l="0" t="876300" r="0" b="84933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1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8916"/>
            <wp:effectExtent l="0" t="876300" r="0" b="84933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1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8916"/>
            <wp:effectExtent l="0" t="876300" r="0" b="849334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8916"/>
            <wp:effectExtent l="0" t="876300" r="0" b="849334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1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0525"/>
            <wp:effectExtent l="0" t="876300" r="0" b="847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50B3" w:rsidRPr="001D50B3" w:rsidRDefault="001D50B3" w:rsidP="001D5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891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0B3" w:rsidRPr="001D50B3" w:rsidSect="00315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E811EB"/>
    <w:multiLevelType w:val="hybridMultilevel"/>
    <w:tmpl w:val="197CF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F5C"/>
    <w:rsid w:val="0006252D"/>
    <w:rsid w:val="001D50B3"/>
    <w:rsid w:val="00315663"/>
    <w:rsid w:val="00471770"/>
    <w:rsid w:val="006639A9"/>
    <w:rsid w:val="00C24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F5C"/>
    <w:pPr>
      <w:ind w:left="720"/>
      <w:contextualSpacing/>
    </w:pPr>
  </w:style>
  <w:style w:type="table" w:styleId="a4">
    <w:name w:val="Table Grid"/>
    <w:basedOn w:val="a1"/>
    <w:uiPriority w:val="59"/>
    <w:rsid w:val="001D50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2015-08-25T06:04:00Z</dcterms:created>
  <dcterms:modified xsi:type="dcterms:W3CDTF">2015-08-25T06:04:00Z</dcterms:modified>
</cp:coreProperties>
</file>