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E72" w:rsidRDefault="00CA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17.10.2017 № 01-03-81/17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5134D" w:rsidRPr="00B5134D" w:rsidTr="00B5134D">
        <w:tc>
          <w:tcPr>
            <w:tcW w:w="4928" w:type="dxa"/>
          </w:tcPr>
          <w:p w:rsidR="00B5134D" w:rsidRPr="00B5134D" w:rsidRDefault="00B5134D" w:rsidP="00B51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4D">
              <w:rPr>
                <w:rFonts w:ascii="Times New Roman" w:hAnsi="Times New Roman" w:cs="Times New Roman"/>
                <w:b/>
                <w:sz w:val="28"/>
                <w:szCs w:val="28"/>
              </w:rPr>
              <w:t>О выдвижении  кандидатуры  в состав Комиссии по вопросам градостроительства,  землепользования и застройки при Правительстве Москвы в Южном административном округе города  Москвы</w:t>
            </w:r>
          </w:p>
        </w:tc>
      </w:tr>
    </w:tbl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134D">
        <w:rPr>
          <w:rFonts w:ascii="Times New Roman" w:hAnsi="Times New Roman" w:cs="Times New Roman"/>
          <w:sz w:val="28"/>
          <w:szCs w:val="28"/>
        </w:rPr>
        <w:t xml:space="preserve">В соответствии со ст. 8 </w:t>
      </w:r>
      <w:r>
        <w:rPr>
          <w:rFonts w:ascii="Times New Roman" w:hAnsi="Times New Roman" w:cs="Times New Roman"/>
          <w:sz w:val="28"/>
          <w:szCs w:val="28"/>
        </w:rPr>
        <w:t xml:space="preserve"> Закона города Москвы от 06 ноября 2002 года № 56 «Об организации местного самоуправления в городе Москве» Совет депутатов </w:t>
      </w:r>
      <w:proofErr w:type="spellStart"/>
      <w:r w:rsidR="00B717B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71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7B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B7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5134D" w:rsidRDefault="00B5134D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Выдвинуть в состав Комиссии по вопросам градостроительства, землепользования и застройки при Правительстве Москвы в Южном административном округе города Москвы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  <w:r w:rsidR="00C4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4D" w:rsidRDefault="00B5134D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личного присутствия на заседаниях Комиссии, главе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Новикову А.А.  делегировать  свои </w:t>
      </w:r>
      <w:r w:rsidR="00C46F34">
        <w:rPr>
          <w:rFonts w:ascii="Times New Roman" w:hAnsi="Times New Roman" w:cs="Times New Roman"/>
          <w:sz w:val="28"/>
          <w:szCs w:val="28"/>
        </w:rPr>
        <w:t xml:space="preserve">полномочия заместителю Председателя Совета депутатов муниципального округа </w:t>
      </w:r>
      <w:proofErr w:type="spellStart"/>
      <w:r w:rsidR="00C46F3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46F34">
        <w:rPr>
          <w:rFonts w:ascii="Times New Roman" w:hAnsi="Times New Roman" w:cs="Times New Roman"/>
          <w:sz w:val="28"/>
          <w:szCs w:val="28"/>
        </w:rPr>
        <w:t xml:space="preserve"> Южное Каневской Л.В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B717B5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</w:t>
      </w:r>
      <w:r w:rsidR="00C46F34">
        <w:rPr>
          <w:rFonts w:ascii="Times New Roman" w:hAnsi="Times New Roman" w:cs="Times New Roman"/>
          <w:sz w:val="28"/>
          <w:szCs w:val="28"/>
        </w:rPr>
        <w:t xml:space="preserve">шение на официальном сайте муниципального округа </w:t>
      </w:r>
      <w:proofErr w:type="spellStart"/>
      <w:r w:rsidR="00C46F3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46F34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C46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F3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C46F3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C46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F34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46F34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6411C9" w:rsidRPr="006411C9" w:rsidRDefault="006411C9" w:rsidP="006411C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C9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96E72" w:rsidRPr="006411C9" w:rsidRDefault="006411C9" w:rsidP="006411C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1C9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641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11C9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411C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41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А.А. Новиков</w:t>
      </w:r>
    </w:p>
    <w:p w:rsidR="006411C9" w:rsidRPr="006411C9" w:rsidRDefault="006411C9">
      <w:pPr>
        <w:rPr>
          <w:rFonts w:ascii="Times New Roman" w:hAnsi="Times New Roman" w:cs="Times New Roman"/>
          <w:b/>
          <w:sz w:val="28"/>
          <w:szCs w:val="28"/>
        </w:rPr>
      </w:pPr>
    </w:p>
    <w:sectPr w:rsidR="006411C9" w:rsidRPr="006411C9" w:rsidSect="006411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700AA"/>
    <w:rsid w:val="000A2A67"/>
    <w:rsid w:val="00196E72"/>
    <w:rsid w:val="006411C9"/>
    <w:rsid w:val="00902C30"/>
    <w:rsid w:val="00A731E9"/>
    <w:rsid w:val="00B5134D"/>
    <w:rsid w:val="00B717B5"/>
    <w:rsid w:val="00C46F34"/>
    <w:rsid w:val="00CA2796"/>
    <w:rsid w:val="00F0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  <w:style w:type="table" w:styleId="a4">
    <w:name w:val="Table Grid"/>
    <w:basedOn w:val="a1"/>
    <w:uiPriority w:val="59"/>
    <w:rsid w:val="00B5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2014-02-17T10:21:00Z</cp:lastPrinted>
  <dcterms:created xsi:type="dcterms:W3CDTF">2017-10-25T05:39:00Z</dcterms:created>
  <dcterms:modified xsi:type="dcterms:W3CDTF">2017-10-25T05:39:00Z</dcterms:modified>
</cp:coreProperties>
</file>