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F7" w:rsidRPr="000530F7" w:rsidRDefault="000530F7" w:rsidP="00E45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0F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530F7" w:rsidRPr="000530F7" w:rsidRDefault="000530F7" w:rsidP="00E45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0F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530F7" w:rsidRPr="000530F7" w:rsidRDefault="000530F7" w:rsidP="00E45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0F7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0530F7" w:rsidRPr="000530F7" w:rsidRDefault="000530F7" w:rsidP="00E45B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0F7" w:rsidRPr="000530F7" w:rsidRDefault="000530F7" w:rsidP="00E45B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0F7" w:rsidRPr="000530F7" w:rsidRDefault="000530F7" w:rsidP="00E45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0F7">
        <w:rPr>
          <w:rFonts w:ascii="Times New Roman" w:hAnsi="Times New Roman" w:cs="Times New Roman"/>
          <w:sz w:val="28"/>
          <w:szCs w:val="28"/>
        </w:rPr>
        <w:t>РЕШЕНИЕ</w:t>
      </w:r>
    </w:p>
    <w:p w:rsidR="000530F7" w:rsidRPr="000530F7" w:rsidRDefault="000530F7" w:rsidP="00053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0F7" w:rsidRPr="000530F7" w:rsidRDefault="00266C4C" w:rsidP="00053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14.11.2017 № 01-03-89\17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530F7" w:rsidRPr="000530F7" w:rsidTr="00E45BC7">
        <w:tc>
          <w:tcPr>
            <w:tcW w:w="4786" w:type="dxa"/>
          </w:tcPr>
          <w:p w:rsidR="000530F7" w:rsidRPr="00E45BC7" w:rsidRDefault="000530F7" w:rsidP="000530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официальном символе (флаге) муниципального округа Чертаново </w:t>
            </w:r>
            <w:proofErr w:type="gramStart"/>
            <w:r w:rsidRPr="00E45BC7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</w:p>
        </w:tc>
      </w:tr>
    </w:tbl>
    <w:p w:rsidR="000530F7" w:rsidRPr="000530F7" w:rsidRDefault="000530F7" w:rsidP="00053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0F7" w:rsidRPr="000530F7" w:rsidRDefault="000530F7" w:rsidP="00053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0F7" w:rsidRPr="000530F7" w:rsidRDefault="000530F7" w:rsidP="000530F7">
      <w:pPr>
        <w:jc w:val="both"/>
        <w:rPr>
          <w:rFonts w:ascii="Times New Roman" w:hAnsi="Times New Roman" w:cs="Times New Roman"/>
          <w:sz w:val="28"/>
          <w:szCs w:val="28"/>
        </w:rPr>
      </w:pPr>
      <w:r w:rsidRPr="000530F7">
        <w:rPr>
          <w:rFonts w:ascii="Times New Roman" w:hAnsi="Times New Roman" w:cs="Times New Roman"/>
          <w:sz w:val="28"/>
          <w:szCs w:val="28"/>
        </w:rPr>
        <w:tab/>
        <w:t>В соответствии с законодательством Российской Федерации и законодательством города Москвы, регулирующим правоотношения в сфере геральдики, руководствуясь Уставом муниципального округа Чертаново Южное, Совет депутатов муниципального округа Чертаново Южное решил:</w:t>
      </w:r>
    </w:p>
    <w:p w:rsidR="000530F7" w:rsidRPr="000530F7" w:rsidRDefault="000530F7" w:rsidP="000530F7">
      <w:pPr>
        <w:jc w:val="both"/>
        <w:rPr>
          <w:rFonts w:ascii="Times New Roman" w:hAnsi="Times New Roman" w:cs="Times New Roman"/>
          <w:sz w:val="28"/>
          <w:szCs w:val="28"/>
        </w:rPr>
      </w:pPr>
      <w:r w:rsidRPr="000530F7">
        <w:rPr>
          <w:rFonts w:ascii="Times New Roman" w:hAnsi="Times New Roman" w:cs="Times New Roman"/>
          <w:sz w:val="28"/>
          <w:szCs w:val="28"/>
        </w:rPr>
        <w:tab/>
        <w:t>1. Установить флаг муниципального округа Чертаново Южное официальным символом муниципального округа Чертаново Южное.</w:t>
      </w:r>
    </w:p>
    <w:p w:rsidR="000530F7" w:rsidRPr="000530F7" w:rsidRDefault="000530F7" w:rsidP="000530F7">
      <w:pPr>
        <w:jc w:val="both"/>
        <w:rPr>
          <w:rFonts w:ascii="Times New Roman" w:hAnsi="Times New Roman" w:cs="Times New Roman"/>
          <w:sz w:val="28"/>
          <w:szCs w:val="28"/>
        </w:rPr>
      </w:pPr>
      <w:r w:rsidRPr="000530F7">
        <w:rPr>
          <w:rFonts w:ascii="Times New Roman" w:hAnsi="Times New Roman" w:cs="Times New Roman"/>
          <w:sz w:val="28"/>
          <w:szCs w:val="28"/>
        </w:rPr>
        <w:tab/>
        <w:t>2. Утвердить Положение о флаге муниципального округа Чертаново Южное согласно приложению.</w:t>
      </w:r>
    </w:p>
    <w:p w:rsidR="000530F7" w:rsidRDefault="000530F7" w:rsidP="000530F7">
      <w:pPr>
        <w:pStyle w:val="a4"/>
        <w:jc w:val="both"/>
        <w:rPr>
          <w:szCs w:val="28"/>
        </w:rPr>
      </w:pPr>
      <w:r w:rsidRPr="000530F7">
        <w:rPr>
          <w:szCs w:val="28"/>
        </w:rPr>
        <w:tab/>
        <w:t>3. Признать утратившим силу решение муниципального Собрания внутригородского муниципального образования Чертаново Южное в городе Москве от 20 апреля 2004 года № МЧЮ-03-08/4 «Об утверждении официальных символов муниципального образования Чертаново Южное</w:t>
      </w:r>
      <w:r>
        <w:rPr>
          <w:szCs w:val="28"/>
        </w:rPr>
        <w:t>».</w:t>
      </w:r>
    </w:p>
    <w:p w:rsidR="000530F7" w:rsidRDefault="000530F7" w:rsidP="000530F7">
      <w:pPr>
        <w:pStyle w:val="a4"/>
        <w:jc w:val="both"/>
        <w:rPr>
          <w:szCs w:val="28"/>
        </w:rPr>
      </w:pPr>
      <w:r>
        <w:rPr>
          <w:szCs w:val="28"/>
        </w:rPr>
        <w:tab/>
        <w:t>4. Представить настоящее решение в Геральдический совет города Москвы в целях регистрации  официального символа (флага) муниципального округа Чертаново Южное в Государственном геральдическом регистре Российской Федерации и Геральдическом реестре города Москвы.</w:t>
      </w:r>
    </w:p>
    <w:p w:rsidR="00B579CE" w:rsidRDefault="00B579CE" w:rsidP="000530F7">
      <w:pPr>
        <w:pStyle w:val="a4"/>
        <w:jc w:val="both"/>
        <w:rPr>
          <w:szCs w:val="28"/>
        </w:rPr>
      </w:pPr>
      <w:r>
        <w:rPr>
          <w:szCs w:val="28"/>
        </w:rPr>
        <w:tab/>
        <w:t>5. Опубликовать настоящее решение в бюллетене «Московский муниципальный вестник» и на сайте муниципального округа Чертаново Южное».</w:t>
      </w:r>
    </w:p>
    <w:p w:rsidR="00B579CE" w:rsidRDefault="00B579CE" w:rsidP="000530F7">
      <w:pPr>
        <w:pStyle w:val="a4"/>
        <w:jc w:val="both"/>
        <w:rPr>
          <w:szCs w:val="28"/>
        </w:rPr>
      </w:pPr>
      <w:r>
        <w:rPr>
          <w:szCs w:val="28"/>
        </w:rPr>
        <w:tab/>
        <w:t>6. Настоящее решение вступает в силу до дня его официального опубликования.</w:t>
      </w:r>
    </w:p>
    <w:p w:rsidR="00B579CE" w:rsidRDefault="00B579CE" w:rsidP="000530F7">
      <w:pPr>
        <w:pStyle w:val="a4"/>
        <w:jc w:val="both"/>
        <w:rPr>
          <w:szCs w:val="28"/>
        </w:rPr>
      </w:pPr>
      <w:r>
        <w:rPr>
          <w:szCs w:val="28"/>
        </w:rPr>
        <w:tab/>
        <w:t>7. Контроль за выполнением настоящего решения возложить на главу муниципального округа Чертаново Южное Новикова А.А.</w:t>
      </w:r>
    </w:p>
    <w:p w:rsidR="00B579CE" w:rsidRDefault="00B579CE" w:rsidP="000530F7">
      <w:pPr>
        <w:pStyle w:val="a4"/>
        <w:jc w:val="both"/>
        <w:rPr>
          <w:szCs w:val="28"/>
        </w:rPr>
      </w:pPr>
    </w:p>
    <w:p w:rsidR="00B579CE" w:rsidRDefault="00B579CE" w:rsidP="000530F7">
      <w:pPr>
        <w:pStyle w:val="a4"/>
        <w:jc w:val="both"/>
        <w:rPr>
          <w:szCs w:val="28"/>
        </w:rPr>
      </w:pPr>
    </w:p>
    <w:p w:rsidR="00B579CE" w:rsidRPr="00E45BC7" w:rsidRDefault="00B579CE" w:rsidP="000530F7">
      <w:pPr>
        <w:pStyle w:val="a4"/>
        <w:jc w:val="both"/>
        <w:rPr>
          <w:b/>
          <w:szCs w:val="28"/>
        </w:rPr>
      </w:pPr>
      <w:r w:rsidRPr="00E45BC7">
        <w:rPr>
          <w:b/>
          <w:szCs w:val="28"/>
        </w:rPr>
        <w:t>Глава муниципального округа</w:t>
      </w:r>
    </w:p>
    <w:p w:rsidR="00B579CE" w:rsidRPr="00E45BC7" w:rsidRDefault="00B579CE" w:rsidP="000530F7">
      <w:pPr>
        <w:pStyle w:val="a4"/>
        <w:jc w:val="both"/>
        <w:rPr>
          <w:b/>
          <w:szCs w:val="28"/>
        </w:rPr>
      </w:pPr>
      <w:r w:rsidRPr="00E45BC7">
        <w:rPr>
          <w:b/>
          <w:szCs w:val="28"/>
        </w:rPr>
        <w:t xml:space="preserve">Чертаново </w:t>
      </w:r>
      <w:proofErr w:type="gramStart"/>
      <w:r w:rsidRPr="00E45BC7">
        <w:rPr>
          <w:b/>
          <w:szCs w:val="28"/>
        </w:rPr>
        <w:t>Южное</w:t>
      </w:r>
      <w:proofErr w:type="gramEnd"/>
      <w:r w:rsidRPr="00E45BC7">
        <w:rPr>
          <w:b/>
          <w:szCs w:val="28"/>
        </w:rPr>
        <w:t xml:space="preserve">                                                          А.А. Новиков</w:t>
      </w:r>
    </w:p>
    <w:p w:rsidR="00B579CE" w:rsidRPr="00E45BC7" w:rsidRDefault="00B579CE" w:rsidP="000530F7">
      <w:pPr>
        <w:pStyle w:val="a4"/>
        <w:jc w:val="both"/>
        <w:rPr>
          <w:b/>
          <w:szCs w:val="28"/>
        </w:rPr>
      </w:pPr>
    </w:p>
    <w:p w:rsidR="00B579CE" w:rsidRDefault="00B579CE" w:rsidP="000530F7">
      <w:pPr>
        <w:pStyle w:val="a4"/>
        <w:jc w:val="both"/>
        <w:rPr>
          <w:szCs w:val="28"/>
        </w:rPr>
      </w:pPr>
    </w:p>
    <w:p w:rsidR="00B579CE" w:rsidRDefault="00B579CE" w:rsidP="00E45BC7">
      <w:pPr>
        <w:pStyle w:val="a4"/>
        <w:ind w:left="4956"/>
        <w:jc w:val="both"/>
        <w:rPr>
          <w:szCs w:val="28"/>
        </w:rPr>
      </w:pPr>
      <w:r>
        <w:rPr>
          <w:szCs w:val="28"/>
        </w:rPr>
        <w:t xml:space="preserve">Приложение к решению Совета депутатов муниципального округа </w:t>
      </w:r>
      <w:r>
        <w:rPr>
          <w:szCs w:val="28"/>
        </w:rPr>
        <w:lastRenderedPageBreak/>
        <w:t>Чертаново Южное от 14 ноября 2017 года №</w:t>
      </w:r>
      <w:r w:rsidR="00266C4C">
        <w:rPr>
          <w:szCs w:val="28"/>
        </w:rPr>
        <w:t xml:space="preserve"> 01-03-89/17</w:t>
      </w:r>
    </w:p>
    <w:p w:rsidR="00B579CE" w:rsidRDefault="00B579CE" w:rsidP="000530F7">
      <w:pPr>
        <w:pStyle w:val="a4"/>
        <w:jc w:val="both"/>
        <w:rPr>
          <w:szCs w:val="28"/>
        </w:rPr>
      </w:pPr>
    </w:p>
    <w:p w:rsidR="00B579CE" w:rsidRDefault="00B579CE" w:rsidP="000530F7">
      <w:pPr>
        <w:pStyle w:val="a4"/>
        <w:jc w:val="both"/>
        <w:rPr>
          <w:szCs w:val="28"/>
        </w:rPr>
      </w:pPr>
    </w:p>
    <w:p w:rsidR="00B579CE" w:rsidRPr="00E45BC7" w:rsidRDefault="00B579CE" w:rsidP="00E45BC7">
      <w:pPr>
        <w:pStyle w:val="a4"/>
        <w:rPr>
          <w:b/>
          <w:szCs w:val="28"/>
        </w:rPr>
      </w:pPr>
      <w:r w:rsidRPr="00E45BC7">
        <w:rPr>
          <w:b/>
          <w:szCs w:val="28"/>
        </w:rPr>
        <w:t>Положение о флаге муниципального округа Чертаново Южное</w:t>
      </w:r>
    </w:p>
    <w:p w:rsidR="00B579CE" w:rsidRDefault="00B579CE" w:rsidP="000530F7">
      <w:pPr>
        <w:pStyle w:val="a4"/>
        <w:jc w:val="both"/>
        <w:rPr>
          <w:szCs w:val="28"/>
        </w:rPr>
      </w:pPr>
    </w:p>
    <w:p w:rsidR="00B579CE" w:rsidRDefault="00B579CE" w:rsidP="000530F7">
      <w:pPr>
        <w:pStyle w:val="a4"/>
        <w:jc w:val="both"/>
        <w:rPr>
          <w:szCs w:val="28"/>
        </w:rPr>
      </w:pPr>
    </w:p>
    <w:p w:rsidR="00B579CE" w:rsidRDefault="00B579CE" w:rsidP="000530F7">
      <w:pPr>
        <w:pStyle w:val="a4"/>
        <w:jc w:val="both"/>
        <w:rPr>
          <w:szCs w:val="28"/>
        </w:rPr>
      </w:pPr>
      <w:r>
        <w:rPr>
          <w:szCs w:val="28"/>
        </w:rPr>
        <w:tab/>
        <w:t>Настоящим Положением о флаге муниципального округа Чертаново Южное (далее – Положение) устанавливается описание, обоснование и порядок использования флага муниципального округа Чертаново Южное.</w:t>
      </w:r>
    </w:p>
    <w:p w:rsidR="00B579CE" w:rsidRDefault="00B579CE" w:rsidP="000530F7">
      <w:pPr>
        <w:pStyle w:val="a4"/>
        <w:jc w:val="both"/>
        <w:rPr>
          <w:szCs w:val="28"/>
        </w:rPr>
      </w:pPr>
    </w:p>
    <w:p w:rsidR="00B579CE" w:rsidRDefault="00B579CE" w:rsidP="00E45BC7">
      <w:pPr>
        <w:pStyle w:val="a4"/>
        <w:rPr>
          <w:szCs w:val="28"/>
        </w:rPr>
      </w:pPr>
      <w:r>
        <w:rPr>
          <w:szCs w:val="28"/>
        </w:rPr>
        <w:t>1. Общие положения</w:t>
      </w:r>
    </w:p>
    <w:p w:rsidR="00B579CE" w:rsidRDefault="00B579CE" w:rsidP="000530F7">
      <w:pPr>
        <w:pStyle w:val="a4"/>
        <w:jc w:val="both"/>
        <w:rPr>
          <w:szCs w:val="28"/>
        </w:rPr>
      </w:pPr>
    </w:p>
    <w:p w:rsidR="00B579CE" w:rsidRDefault="00B579CE" w:rsidP="00E45BC7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1.1. Флаг муниципального округа Чертаново Южное является официальным символом муниципального округа Чертаново Южное.</w:t>
      </w:r>
    </w:p>
    <w:p w:rsidR="00B579CE" w:rsidRDefault="00B579CE" w:rsidP="00E45BC7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1.2. Положение о флаге муниципального о круга Чертаново Южное раниться в установленном порядке на бумажных и электронных носителях и доступно для ознакомления всем заинтересованным лицам.</w:t>
      </w:r>
    </w:p>
    <w:p w:rsidR="00B579CE" w:rsidRDefault="00B579CE" w:rsidP="00E45BC7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1.3. Флаг муниципального округа Чертаново Южное подлежит государственной регистрации в порядке, установленном законодательством Российской Федерации и законодательством города Москвы.</w:t>
      </w:r>
    </w:p>
    <w:p w:rsidR="00B579CE" w:rsidRDefault="00B579CE" w:rsidP="000530F7">
      <w:pPr>
        <w:pStyle w:val="a4"/>
        <w:jc w:val="both"/>
        <w:rPr>
          <w:szCs w:val="28"/>
        </w:rPr>
      </w:pPr>
    </w:p>
    <w:p w:rsidR="00E45BC7" w:rsidRDefault="00E45BC7" w:rsidP="000530F7">
      <w:pPr>
        <w:pStyle w:val="a4"/>
        <w:jc w:val="both"/>
        <w:rPr>
          <w:szCs w:val="28"/>
        </w:rPr>
      </w:pPr>
    </w:p>
    <w:p w:rsidR="00B579CE" w:rsidRDefault="00B579CE" w:rsidP="00E45BC7">
      <w:pPr>
        <w:pStyle w:val="a4"/>
        <w:rPr>
          <w:szCs w:val="28"/>
        </w:rPr>
      </w:pPr>
      <w:r>
        <w:rPr>
          <w:szCs w:val="28"/>
        </w:rPr>
        <w:t>2. Описание и обоснование символики флага муниципального округа Чертаново Южное</w:t>
      </w:r>
    </w:p>
    <w:p w:rsidR="00B579CE" w:rsidRDefault="00B579CE" w:rsidP="000530F7">
      <w:pPr>
        <w:pStyle w:val="a4"/>
        <w:jc w:val="both"/>
        <w:rPr>
          <w:szCs w:val="28"/>
        </w:rPr>
      </w:pPr>
    </w:p>
    <w:p w:rsidR="00B579CE" w:rsidRDefault="00B579CE" w:rsidP="00E45BC7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2.1. Описание флага муниципального округа Чертаново Южно</w:t>
      </w:r>
      <w:r w:rsidR="00CB72E5">
        <w:rPr>
          <w:szCs w:val="28"/>
        </w:rPr>
        <w:t>е</w:t>
      </w:r>
      <w:r>
        <w:rPr>
          <w:szCs w:val="28"/>
        </w:rPr>
        <w:t>:</w:t>
      </w:r>
    </w:p>
    <w:p w:rsidR="00B579CE" w:rsidRDefault="00B579CE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«Флаг муниципального округа Чертаново Южное представляет собой двустороннее, прямоугольное полотнище с соотношением сторон 2:3.</w:t>
      </w:r>
    </w:p>
    <w:p w:rsidR="00B579CE" w:rsidRDefault="00B579CE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Полотнище состоит из горизонтальной желтой зубчатой полосы, проходящей в середине полотнища, ширина которой вместе с зубцами составляет 19/40 от ширины полотнища. Верхняя часть полотнища голубая, нижняя красная.</w:t>
      </w:r>
    </w:p>
    <w:p w:rsidR="00B579CE" w:rsidRDefault="00B579CE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В центре полотнища, на желтой зубчатой полосе помещено изображение цветка василька натурального цвета. Габаритные размеры изображения составля</w:t>
      </w:r>
      <w:r w:rsidR="00CB72E5">
        <w:rPr>
          <w:szCs w:val="28"/>
        </w:rPr>
        <w:t>ют 5/24 и 3/10 ширины полотнища».</w:t>
      </w:r>
    </w:p>
    <w:p w:rsidR="00CB72E5" w:rsidRDefault="00CB72E5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2.2. Обоснование символики флага муниципального округа Чертаново Южное:</w:t>
      </w:r>
    </w:p>
    <w:p w:rsidR="00CB72E5" w:rsidRDefault="00CB72E5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Голубое поле означает реку Городню, протекающую в северной части муниципального округа, и напоминает о рыболовном промысле живших здесь крестьян. Золотой зубчатый пояс указывает на кирпичное производство, существовавшее в этой местности в начале </w:t>
      </w:r>
      <w:r w:rsidR="00095B5D">
        <w:rPr>
          <w:szCs w:val="28"/>
        </w:rPr>
        <w:t>советского</w:t>
      </w:r>
      <w:r>
        <w:rPr>
          <w:szCs w:val="28"/>
        </w:rPr>
        <w:t xml:space="preserve"> периода истории. Красное поле символизирует мужество подольских курсантов, ценой жизни задержавших продвижение гитлеровских войск к южным подступам Москвы. Цветок василька символизирует плантации </w:t>
      </w:r>
      <w:r>
        <w:rPr>
          <w:szCs w:val="28"/>
        </w:rPr>
        <w:lastRenderedPageBreak/>
        <w:t xml:space="preserve">лекарственных растений усадьбы Ферейнов, доходившие до </w:t>
      </w:r>
      <w:r w:rsidR="00095B5D">
        <w:rPr>
          <w:szCs w:val="28"/>
        </w:rPr>
        <w:t>южной</w:t>
      </w:r>
      <w:r>
        <w:rPr>
          <w:szCs w:val="28"/>
        </w:rPr>
        <w:t xml:space="preserve"> части современной территории муниципального округа и просуществовавшие до 1930-х годов.</w:t>
      </w:r>
    </w:p>
    <w:p w:rsidR="00CB72E5" w:rsidRDefault="00CB72E5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2.3. Рисунок флага муниципального округа Чертаново </w:t>
      </w:r>
      <w:proofErr w:type="gramStart"/>
      <w:r>
        <w:rPr>
          <w:szCs w:val="28"/>
        </w:rPr>
        <w:t>Южное</w:t>
      </w:r>
      <w:proofErr w:type="gramEnd"/>
      <w:r>
        <w:rPr>
          <w:szCs w:val="28"/>
        </w:rPr>
        <w:t xml:space="preserve"> приводится в приложении, являющемся </w:t>
      </w:r>
      <w:r w:rsidR="00095B5D">
        <w:rPr>
          <w:szCs w:val="28"/>
        </w:rPr>
        <w:t>неотъемлемой</w:t>
      </w:r>
      <w:r>
        <w:rPr>
          <w:szCs w:val="28"/>
        </w:rPr>
        <w:t xml:space="preserve"> частью настоящего Положения.</w:t>
      </w: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CB72E5" w:rsidRDefault="00CB72E5" w:rsidP="00CB72E5">
      <w:pPr>
        <w:pStyle w:val="a4"/>
        <w:ind w:firstLine="708"/>
        <w:jc w:val="both"/>
        <w:rPr>
          <w:szCs w:val="28"/>
        </w:rPr>
      </w:pPr>
    </w:p>
    <w:p w:rsidR="00CB72E5" w:rsidRDefault="00CB72E5" w:rsidP="00E45BC7">
      <w:pPr>
        <w:pStyle w:val="a4"/>
        <w:ind w:firstLine="708"/>
        <w:rPr>
          <w:szCs w:val="28"/>
        </w:rPr>
      </w:pPr>
      <w:r>
        <w:rPr>
          <w:szCs w:val="28"/>
        </w:rPr>
        <w:t>3. Порядок воспроизведения и размещения флага муниципального округа Чертаново Южное</w:t>
      </w:r>
    </w:p>
    <w:p w:rsidR="00CB72E5" w:rsidRDefault="00CB72E5" w:rsidP="00CB72E5">
      <w:pPr>
        <w:pStyle w:val="a4"/>
        <w:ind w:firstLine="708"/>
        <w:jc w:val="both"/>
        <w:rPr>
          <w:szCs w:val="28"/>
        </w:rPr>
      </w:pPr>
    </w:p>
    <w:p w:rsidR="00CB72E5" w:rsidRDefault="00CB72E5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3.1. Воспроизведение флага муниципального округа Чертаново Южное, независимо от его размеров и техники исполнения, должно точно соответствовать описанию, приведенному в пункте 2.1 настоящего Положения.</w:t>
      </w:r>
    </w:p>
    <w:p w:rsidR="00CB72E5" w:rsidRDefault="00CB72E5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3.2. Порядок размещения Государственного флага Российской Федерации, флага города </w:t>
      </w:r>
      <w:r w:rsidR="00095B5D">
        <w:rPr>
          <w:szCs w:val="28"/>
        </w:rPr>
        <w:t>Москвы</w:t>
      </w:r>
      <w:r>
        <w:rPr>
          <w:szCs w:val="28"/>
        </w:rPr>
        <w:t xml:space="preserve">, флага </w:t>
      </w:r>
      <w:r w:rsidR="00095B5D">
        <w:rPr>
          <w:szCs w:val="28"/>
        </w:rPr>
        <w:t>муниципального</w:t>
      </w:r>
      <w:r>
        <w:rPr>
          <w:szCs w:val="28"/>
        </w:rPr>
        <w:t xml:space="preserve"> округа Чертаново Южное и иных флагов производится в соответствии с законодательством Российской Федерации и законодательством города Москвы, регулирующим правоотношения в сфере геральдического обеспечения.</w:t>
      </w:r>
    </w:p>
    <w:p w:rsidR="00CB72E5" w:rsidRDefault="00CB72E5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3.3. При одновременном размещении флага города Москвы (1) и флага муниципального округа Чертаново Южное (2) флаг муниципального округа Чертаново Южное располагается справа (расположение флагов 1-2).</w:t>
      </w:r>
    </w:p>
    <w:p w:rsidR="00CB72E5" w:rsidRDefault="00095B5D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3.4. При одновременном размещении Государственного флага Российской Федерации (1), флага города Москвы (2) и флага муниципального округа Чертаново Южное (3), Государственный флаг Российской Федерации размещается в центре. Слева от Государственного флага Российской Федерации располагается флаг города Москвы, справа от Государственного флага Российской Федерации располагается флаг муниципального округа Чертаново Южное (расположение флагов 2-1-3).</w:t>
      </w:r>
    </w:p>
    <w:p w:rsidR="00095B5D" w:rsidRDefault="00095B5D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3.5. При одновременном размещении четного числа флагов (например, 6-ти) соблюдается следующий порядок: 5-3-1-2-4-6, где 1- Государственный флаг Российской </w:t>
      </w:r>
      <w:r w:rsidR="005723E0">
        <w:rPr>
          <w:szCs w:val="28"/>
        </w:rPr>
        <w:t>Федерации</w:t>
      </w:r>
      <w:r>
        <w:rPr>
          <w:szCs w:val="28"/>
        </w:rPr>
        <w:t>, 2 – флаг города Москвы, 3 – флаг муниципального округа Чертаново Южное. Далее последовательно справа и слева располагаются флаги иных муниципальных образований, эмблемы, геральдические знаки общественных объединений, предприятий, учреждений и организаций.</w:t>
      </w:r>
    </w:p>
    <w:p w:rsidR="005723E0" w:rsidRDefault="00095B5D" w:rsidP="005723E0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3.6. При одновременном размещении нечетного числа флагов (например, 5-ти) соблюдается следующий порядок: 4-2-1-3-5, где 1 – Государственный флаг Российской Федерации, 2 – флаг города Москвы, 3- флаг муниципального округа Чертаново Южное</w:t>
      </w:r>
      <w:r w:rsidR="005723E0">
        <w:rPr>
          <w:szCs w:val="28"/>
        </w:rPr>
        <w:t>. Далее последовательно слева и справа располагаются флаги иных муниципальных образований, эмблемы, геральдические знаки общественных объединений, предприятий, учреждений и организаций.</w:t>
      </w:r>
    </w:p>
    <w:p w:rsidR="00095B5D" w:rsidRDefault="005723E0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lastRenderedPageBreak/>
        <w:t>3.7. Расположение флагов, установленном в пунктах 3.3 – 3.6 указано «от зрителя».</w:t>
      </w:r>
    </w:p>
    <w:p w:rsidR="005723E0" w:rsidRDefault="005723E0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3.8. При одновременном размещении флагов размер флага муниципального округа Чертаново Южное не может превышать размеры Государственного флага Российской Федерации, флага города Москвы.</w:t>
      </w:r>
    </w:p>
    <w:p w:rsidR="005723E0" w:rsidRDefault="005723E0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3.9. При одновременном размещении флагов высота размещения флага муниципального округа Чертаново Южное не может превышать высоту размещения Государственного флага Российской Федерации, флага города Москвы.</w:t>
      </w:r>
    </w:p>
    <w:p w:rsidR="005723E0" w:rsidRDefault="005723E0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3.10. При одновременном размещении флагов, флаги, указанные в пунктах 3.3 -3.6 должны быть выполнены в единой технике. </w:t>
      </w:r>
    </w:p>
    <w:p w:rsidR="005723E0" w:rsidRDefault="005723E0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3.11. В дни траура флаг муниципального округа Чертаново Южное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 полотнища флага.</w:t>
      </w:r>
    </w:p>
    <w:p w:rsidR="005723E0" w:rsidRDefault="005723E0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3.12. Порядок изготовления, хранения и уничтожения флага либо его изображения муниципального округа Чертаново Южное устанавливается решением Совета депутатов муниципального округа Чертаново Южное.</w:t>
      </w:r>
    </w:p>
    <w:p w:rsidR="005723E0" w:rsidRDefault="005723E0" w:rsidP="00E45BC7">
      <w:pPr>
        <w:pStyle w:val="a4"/>
        <w:ind w:firstLine="708"/>
        <w:rPr>
          <w:szCs w:val="28"/>
        </w:rPr>
      </w:pPr>
    </w:p>
    <w:p w:rsidR="00E45BC7" w:rsidRDefault="00E45BC7" w:rsidP="00E45BC7">
      <w:pPr>
        <w:pStyle w:val="a4"/>
        <w:ind w:firstLine="708"/>
        <w:rPr>
          <w:szCs w:val="28"/>
        </w:rPr>
      </w:pPr>
    </w:p>
    <w:p w:rsidR="00E45BC7" w:rsidRDefault="00E45BC7" w:rsidP="00E45BC7">
      <w:pPr>
        <w:pStyle w:val="a4"/>
        <w:ind w:firstLine="708"/>
        <w:rPr>
          <w:szCs w:val="28"/>
        </w:rPr>
      </w:pPr>
    </w:p>
    <w:p w:rsidR="00E45BC7" w:rsidRDefault="005723E0" w:rsidP="00E45BC7">
      <w:pPr>
        <w:pStyle w:val="a4"/>
        <w:ind w:firstLine="708"/>
        <w:rPr>
          <w:szCs w:val="28"/>
        </w:rPr>
      </w:pPr>
      <w:r>
        <w:rPr>
          <w:szCs w:val="28"/>
        </w:rPr>
        <w:t xml:space="preserve">4. Порядок использования флага </w:t>
      </w:r>
    </w:p>
    <w:p w:rsidR="005723E0" w:rsidRDefault="005723E0" w:rsidP="00E45BC7">
      <w:pPr>
        <w:pStyle w:val="a4"/>
        <w:ind w:firstLine="708"/>
        <w:rPr>
          <w:szCs w:val="28"/>
        </w:rPr>
      </w:pPr>
      <w:r>
        <w:rPr>
          <w:szCs w:val="28"/>
        </w:rPr>
        <w:t xml:space="preserve">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Южное</w:t>
      </w:r>
      <w:proofErr w:type="gramEnd"/>
    </w:p>
    <w:p w:rsidR="00E45BC7" w:rsidRDefault="00E45BC7" w:rsidP="00E45BC7">
      <w:pPr>
        <w:pStyle w:val="a4"/>
        <w:ind w:firstLine="708"/>
        <w:rPr>
          <w:szCs w:val="28"/>
        </w:rPr>
      </w:pPr>
    </w:p>
    <w:p w:rsidR="005723E0" w:rsidRDefault="005723E0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4.1. Флаг муниципального округа Чертаново Южное установлен (поднят, размещен, вывешен) постоянно:</w:t>
      </w:r>
    </w:p>
    <w:p w:rsidR="005723E0" w:rsidRDefault="005723E0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1) на зданиях органов местного самоуправления муниципального округа Чертаново Южное; муниципальных предприятий и учреждений муниципального округа Чертаново Южное;</w:t>
      </w:r>
    </w:p>
    <w:p w:rsidR="005723E0" w:rsidRDefault="005723E0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2) в залах заседаний органов местного самоуправления муниципального округа Чертаново Южное;</w:t>
      </w:r>
    </w:p>
    <w:p w:rsidR="005723E0" w:rsidRDefault="005723E0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3) в кабинетах главы муниципального округа Чертаново Южное, выборных должностных лиц местного самоуправления муниципального округа Чертаново Южное.</w:t>
      </w:r>
    </w:p>
    <w:p w:rsidR="00623D3C" w:rsidRDefault="00623D3C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4.2. Флаг муниципального округа Чертаново Южное устанавливается при проведении:</w:t>
      </w:r>
    </w:p>
    <w:p w:rsidR="00623D3C" w:rsidRDefault="00623D3C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1) протокольных мероприятий;</w:t>
      </w:r>
    </w:p>
    <w:p w:rsidR="00623D3C" w:rsidRDefault="00623D3C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2) торжественных мероприятий, церемоний с участием должностных лиц органов государственной власти города Москвы и государственных органов города Москвы, главы </w:t>
      </w:r>
      <w:r w:rsidR="009D2FF8">
        <w:rPr>
          <w:szCs w:val="28"/>
        </w:rPr>
        <w:t>муниципального</w:t>
      </w:r>
      <w:r>
        <w:rPr>
          <w:szCs w:val="28"/>
        </w:rPr>
        <w:t xml:space="preserve"> округа Чертаново Южное, официальных представителей муниципального округа Чертаново Южное;</w:t>
      </w:r>
    </w:p>
    <w:p w:rsidR="00623D3C" w:rsidRDefault="00623D3C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3)иных официальных мероприятий.</w:t>
      </w:r>
    </w:p>
    <w:p w:rsidR="00623D3C" w:rsidRDefault="00623D3C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lastRenderedPageBreak/>
        <w:t>4.3. Флаг муниципального округа Чертаново Южное может устанавливаться:</w:t>
      </w:r>
    </w:p>
    <w:p w:rsidR="00623D3C" w:rsidRDefault="00623D3C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1) в кабинетах депутатов Совета депутатов муниципального округа Чертаново Южное, аппарата Совета депутатов муниципального округа Чертаново Южное, руководителей муниципальных предприятий, учреждений и организаций, находящихся в муниципальной собственности муниципального округа Чертаново Южное;</w:t>
      </w:r>
    </w:p>
    <w:p w:rsidR="00623D3C" w:rsidRDefault="00623D3C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2) На транспортных средствах, используемых для служебных поездок и выполнения полномочий депутатами Совета депутатов муниципального округа Чертаново Южное, главой муниципального округа Чертаново Южное, муниципальными служащими аппарата Совета депутатов муниципального округа Чертаново </w:t>
      </w:r>
      <w:r w:rsidR="009D2FF8">
        <w:rPr>
          <w:szCs w:val="28"/>
        </w:rPr>
        <w:t>Южное</w:t>
      </w:r>
      <w:r>
        <w:rPr>
          <w:szCs w:val="28"/>
        </w:rPr>
        <w:t>;</w:t>
      </w:r>
    </w:p>
    <w:p w:rsidR="00623D3C" w:rsidRDefault="00623D3C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3) на жилых домах в дни го</w:t>
      </w:r>
      <w:r w:rsidR="009E1FBB">
        <w:rPr>
          <w:szCs w:val="28"/>
        </w:rPr>
        <w:t>сударственных праздников, торжественных мероприятий, проводимых органами местного самоуправления муниципального округа Чертаново Южное.</w:t>
      </w:r>
    </w:p>
    <w:p w:rsidR="009E1FBB" w:rsidRDefault="009E1FBB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4.4. Изображение флага муниципального округа Чертаново Южное может размещаться:</w:t>
      </w:r>
    </w:p>
    <w:p w:rsidR="009E1FBB" w:rsidRDefault="009E1FBB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1) на официальных сайтах органов местного самоуправления муниципального округа Чертаново Южное в информационно-телекоммуникационной сети «Интернет»;</w:t>
      </w:r>
    </w:p>
    <w:p w:rsidR="009E1FBB" w:rsidRDefault="009E1FBB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2) на заставках местных телевизионных программ;</w:t>
      </w:r>
    </w:p>
    <w:p w:rsidR="009E1FBB" w:rsidRDefault="009E1FBB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3) на форме спортивных команд и отдельных спортсменов, представляющих муниципальных округ Чертаново Южное;</w:t>
      </w:r>
    </w:p>
    <w:p w:rsidR="009E1FBB" w:rsidRDefault="009E1FBB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4) на транспортных средствах, используемых для служебных поездок и выполнения полномочий депутатами Совета депутатов муниципального округа Чертаново Южное, главой муниципального округа Чертаново Южное, муниципальными служащими аппарата Совета депутатов муниципального округа Чертаново Южное;</w:t>
      </w:r>
    </w:p>
    <w:p w:rsidR="009E1FBB" w:rsidRDefault="009D2FF8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5) на бланках удостоверений лиц, осуществляющих службу на должностях в органах местного самоуправления, депутатов Совета депутатов муниципального округа Чертаново Южное; работников (служащих) предприятий, учреждений и организаций, находящихся в муниципальной собственности муниципального округа Чертаново Южное;</w:t>
      </w:r>
    </w:p>
    <w:p w:rsidR="009D2FF8" w:rsidRDefault="009D2FF8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6) на знаках различия, знаках отличия, установленных муниципальными правовыми актами Совета депутатов </w:t>
      </w:r>
      <w:r w:rsidR="002501FB">
        <w:rPr>
          <w:szCs w:val="28"/>
        </w:rPr>
        <w:t>муниципального</w:t>
      </w:r>
      <w:r>
        <w:rPr>
          <w:szCs w:val="28"/>
        </w:rPr>
        <w:t xml:space="preserve"> округа Чертаново Южно;</w:t>
      </w:r>
    </w:p>
    <w:p w:rsidR="009D2FF8" w:rsidRDefault="009D2FF8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7) на бланках удостоверений к знакам различия, знакам отличия, установленных муниципальными правовыми актами Совета депутатов муниципального округа Чертаново Южное;</w:t>
      </w:r>
    </w:p>
    <w:p w:rsidR="009D2FF8" w:rsidRDefault="002501FB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8) на визитных карточках лиц, осуществляющих службу на должностях в органах местного самоуправления, депутатов Совета депутатов муниципального округа Чертаново Южное; работников (служащих) муниципальных предприятий, учреждений и организаций, находящихся в муниципальной собственности муниципального округа Чертаново Южное;</w:t>
      </w:r>
    </w:p>
    <w:p w:rsidR="009D2FF8" w:rsidRDefault="009D2FF8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9) на официальных периодических печатных изданиях, учредителями которых являются органы местного самоуправления муниципального округа Чертаново Южное или предприятия, учреждения и организации, находящиеся в </w:t>
      </w:r>
      <w:r w:rsidR="002501FB">
        <w:rPr>
          <w:szCs w:val="28"/>
        </w:rPr>
        <w:t>муниципальной</w:t>
      </w:r>
      <w:r>
        <w:rPr>
          <w:szCs w:val="28"/>
        </w:rPr>
        <w:t xml:space="preserve"> собственности муниципального округа Чертаново Южное;</w:t>
      </w:r>
    </w:p>
    <w:p w:rsidR="009D2FF8" w:rsidRDefault="009D2FF8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10) на полиграфической, сувенирной и представительской продукции органов местного самоуправления муниципального округа Чертаново Южное;</w:t>
      </w:r>
    </w:p>
    <w:p w:rsidR="009D2FF8" w:rsidRDefault="009D2FF8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4.5. Флаг </w:t>
      </w:r>
      <w:r w:rsidR="002501FB">
        <w:rPr>
          <w:szCs w:val="28"/>
        </w:rPr>
        <w:t>муниципального</w:t>
      </w:r>
      <w:r>
        <w:rPr>
          <w:szCs w:val="28"/>
        </w:rPr>
        <w:t xml:space="preserve"> округа Чертаново Южное может быть использован в качестве основы для разработки знаков различия, знаков отличия </w:t>
      </w:r>
      <w:r w:rsidR="002501FB">
        <w:rPr>
          <w:szCs w:val="28"/>
        </w:rPr>
        <w:t>муниципального</w:t>
      </w:r>
      <w:r>
        <w:rPr>
          <w:szCs w:val="28"/>
        </w:rPr>
        <w:t xml:space="preserve"> округа Чертаново Южное.</w:t>
      </w:r>
    </w:p>
    <w:p w:rsidR="009D2FF8" w:rsidRDefault="009D2FF8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4.6. Размещение флага муниципального округа Чертаново Южное или его изображения в случаях, не предусмотренных пунктами 4.1. - 4.5 настоящего Положения, является неофициальным использованием флага муниципального округа Чертаново Южное.</w:t>
      </w:r>
    </w:p>
    <w:p w:rsidR="009D2FF8" w:rsidRDefault="002501FB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4.7. Размещение флага муниципального округа Чертаново Южное или его изображения в случаях, не предусмотренных пунктами 4.1 – 4.5 настоящего Положения, осуществляется по согласованию с органами местного самоуправления муниципального округа Чертаново Южное в порядке, установленном решением Совета депутатов муниципального округа Чертаново Южное.</w:t>
      </w:r>
    </w:p>
    <w:p w:rsidR="002501FB" w:rsidRDefault="002501FB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2501FB" w:rsidP="00E45BC7">
      <w:pPr>
        <w:pStyle w:val="a4"/>
        <w:ind w:firstLine="708"/>
        <w:rPr>
          <w:szCs w:val="28"/>
        </w:rPr>
      </w:pPr>
      <w:r>
        <w:rPr>
          <w:szCs w:val="28"/>
        </w:rPr>
        <w:t xml:space="preserve">5. Контроль и ответственность за нарушение </w:t>
      </w:r>
    </w:p>
    <w:p w:rsidR="002501FB" w:rsidRDefault="002501FB" w:rsidP="00E45BC7">
      <w:pPr>
        <w:pStyle w:val="a4"/>
        <w:ind w:firstLine="708"/>
        <w:rPr>
          <w:szCs w:val="28"/>
        </w:rPr>
      </w:pPr>
      <w:r>
        <w:rPr>
          <w:szCs w:val="28"/>
        </w:rPr>
        <w:t>настоящего Положения</w:t>
      </w:r>
    </w:p>
    <w:p w:rsidR="002501FB" w:rsidRDefault="002501FB" w:rsidP="00CB72E5">
      <w:pPr>
        <w:pStyle w:val="a4"/>
        <w:ind w:firstLine="708"/>
        <w:jc w:val="both"/>
        <w:rPr>
          <w:szCs w:val="28"/>
        </w:rPr>
      </w:pPr>
    </w:p>
    <w:p w:rsidR="002501FB" w:rsidRDefault="002501FB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5.1. Контроль соблюдения </w:t>
      </w:r>
      <w:r w:rsidR="00EF7251">
        <w:rPr>
          <w:szCs w:val="28"/>
        </w:rPr>
        <w:t>установленных</w:t>
      </w:r>
      <w:r>
        <w:rPr>
          <w:szCs w:val="28"/>
        </w:rPr>
        <w:t xml:space="preserve"> настоящим Положением норм возлагается на аппарат Совета депутатов </w:t>
      </w:r>
      <w:r w:rsidR="00EF7251">
        <w:rPr>
          <w:szCs w:val="28"/>
        </w:rPr>
        <w:t>муниципального</w:t>
      </w:r>
      <w:r>
        <w:rPr>
          <w:szCs w:val="28"/>
        </w:rPr>
        <w:t xml:space="preserve"> округа Чертаново Южное.</w:t>
      </w:r>
    </w:p>
    <w:p w:rsidR="002501FB" w:rsidRDefault="002501FB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5.2. За искажение рисунка флага, установленного настоящим Положением, </w:t>
      </w:r>
      <w:r w:rsidR="00EF7251">
        <w:rPr>
          <w:szCs w:val="28"/>
        </w:rPr>
        <w:t>исполнитель допущенных</w:t>
      </w:r>
      <w:r>
        <w:rPr>
          <w:szCs w:val="28"/>
        </w:rPr>
        <w:t xml:space="preserve"> искажений несет административную ответственность в соответствии с </w:t>
      </w:r>
      <w:r w:rsidR="00EF7251">
        <w:rPr>
          <w:szCs w:val="28"/>
        </w:rPr>
        <w:t>действующим</w:t>
      </w:r>
      <w:r>
        <w:rPr>
          <w:szCs w:val="28"/>
        </w:rPr>
        <w:t xml:space="preserve"> законодательством.</w:t>
      </w:r>
    </w:p>
    <w:p w:rsidR="002501FB" w:rsidRDefault="002501FB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5.3. Нарушением норм воспроизведения и использования герба </w:t>
      </w:r>
      <w:r w:rsidR="00EF7251">
        <w:rPr>
          <w:szCs w:val="28"/>
        </w:rPr>
        <w:t>муниципального</w:t>
      </w:r>
      <w:r>
        <w:rPr>
          <w:szCs w:val="28"/>
        </w:rPr>
        <w:t xml:space="preserve"> округа Чертаново Южное являются:</w:t>
      </w:r>
    </w:p>
    <w:p w:rsidR="002501FB" w:rsidRDefault="00EF7251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1) использование флага в качестве основы гербов и флагов общественных объединений, муниципальных предприятий, учреждений, организаций независимо от их организационно-правовой формы;</w:t>
      </w:r>
    </w:p>
    <w:p w:rsidR="002501FB" w:rsidRDefault="002501FB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2) использование флага в </w:t>
      </w:r>
      <w:r w:rsidR="00EF7251">
        <w:rPr>
          <w:szCs w:val="28"/>
        </w:rPr>
        <w:t>качестве</w:t>
      </w:r>
      <w:r>
        <w:rPr>
          <w:szCs w:val="28"/>
        </w:rPr>
        <w:t xml:space="preserve"> средства визуальной </w:t>
      </w:r>
      <w:r w:rsidR="00EF7251">
        <w:rPr>
          <w:szCs w:val="28"/>
        </w:rPr>
        <w:t>идентификации</w:t>
      </w:r>
      <w:r>
        <w:rPr>
          <w:szCs w:val="28"/>
        </w:rPr>
        <w:t xml:space="preserve">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:rsidR="002501FB" w:rsidRDefault="002501FB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3) искажение флага и его изображения, установленного в пункте 2.1 </w:t>
      </w:r>
      <w:r w:rsidR="00EF7251">
        <w:rPr>
          <w:szCs w:val="28"/>
        </w:rPr>
        <w:t>части</w:t>
      </w:r>
      <w:r>
        <w:rPr>
          <w:szCs w:val="28"/>
        </w:rPr>
        <w:t xml:space="preserve"> 2 </w:t>
      </w:r>
      <w:r w:rsidR="00EF7251">
        <w:rPr>
          <w:szCs w:val="28"/>
        </w:rPr>
        <w:t>настоящего</w:t>
      </w:r>
      <w:r>
        <w:rPr>
          <w:szCs w:val="28"/>
        </w:rPr>
        <w:t xml:space="preserve"> Положения;</w:t>
      </w:r>
    </w:p>
    <w:p w:rsidR="002501FB" w:rsidRDefault="002501FB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4) изготовление флага или его изображения с иск</w:t>
      </w:r>
      <w:r w:rsidR="00EF7251">
        <w:rPr>
          <w:szCs w:val="28"/>
        </w:rPr>
        <w:t>ажением и (или) изменением композиции или цветов, выходящими за пределы допустимого;</w:t>
      </w:r>
    </w:p>
    <w:p w:rsidR="00EF7251" w:rsidRDefault="00EF7251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lastRenderedPageBreak/>
        <w:t>5) надругательство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EF7251" w:rsidRDefault="00EF7251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6) умышленное повреждение флага или его изображения.</w:t>
      </w:r>
    </w:p>
    <w:p w:rsidR="00EF7251" w:rsidRDefault="00EF7251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5.4. Производство по делам об административных правонарушениях, предусмотренных пунктов 5.3, осуществляется в порядке, установленном главой 14 Закона города Москвы от 21 ноября 2007 года № 45 «Кодекс города Москвы об административных правонарушениях».</w:t>
      </w:r>
    </w:p>
    <w:p w:rsidR="00EF7251" w:rsidRDefault="00EF7251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F7251" w:rsidRDefault="00EF7251" w:rsidP="00E45BC7">
      <w:pPr>
        <w:pStyle w:val="a4"/>
        <w:ind w:firstLine="708"/>
        <w:rPr>
          <w:szCs w:val="28"/>
        </w:rPr>
      </w:pPr>
      <w:r>
        <w:rPr>
          <w:szCs w:val="28"/>
        </w:rPr>
        <w:t>6. Заключительные положения</w:t>
      </w:r>
    </w:p>
    <w:p w:rsidR="00EF7251" w:rsidRDefault="00EF7251" w:rsidP="00CB72E5">
      <w:pPr>
        <w:pStyle w:val="a4"/>
        <w:ind w:firstLine="708"/>
        <w:jc w:val="both"/>
        <w:rPr>
          <w:szCs w:val="28"/>
        </w:rPr>
      </w:pPr>
    </w:p>
    <w:p w:rsidR="00EF7251" w:rsidRDefault="00EF7251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6.1. Внесение в композицию флага муниципального округа Чертаново Южное каких-либо изменений допустимо в соответствии с законодательством, регулирующим правоотношения в сфере </w:t>
      </w:r>
      <w:r w:rsidR="00E45BC7">
        <w:rPr>
          <w:szCs w:val="28"/>
        </w:rPr>
        <w:t>геральдического</w:t>
      </w:r>
      <w:r>
        <w:rPr>
          <w:szCs w:val="28"/>
        </w:rPr>
        <w:t xml:space="preserve"> обеспечения.</w:t>
      </w:r>
    </w:p>
    <w:p w:rsidR="00EF7251" w:rsidRDefault="00EF7251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6.2. Права на использование флага муниципального округа Чертаново Южное с момента установления его решением Совета депутатов муниципального округа Чертаново Южное в качестве официального символа муниципального округа Чертаново Южное, принадлежит органам местного </w:t>
      </w:r>
      <w:r w:rsidR="00E45BC7">
        <w:rPr>
          <w:szCs w:val="28"/>
        </w:rPr>
        <w:t>самоуправления</w:t>
      </w:r>
      <w:r>
        <w:rPr>
          <w:szCs w:val="28"/>
        </w:rPr>
        <w:t xml:space="preserve"> муниципального округа Чертаново Южное.</w:t>
      </w:r>
    </w:p>
    <w:p w:rsidR="00EF7251" w:rsidRDefault="00EF7251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6.3. </w:t>
      </w:r>
      <w:r w:rsidR="00E45BC7">
        <w:rPr>
          <w:szCs w:val="28"/>
        </w:rPr>
        <w:t>Флаг муниципального округа Чертаново Южное, с момента установления его решением Совета депутатов муниципального округа Чертаново Южное в качестве официального символа муниципального округа Чертаново Южное, согласно пункту 2 части 6 статьи 1259 части 4 Гражданского кодекса Российской Федерации авторским правом не охраняется.</w:t>
      </w: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E45BC7">
      <w:pPr>
        <w:pStyle w:val="a4"/>
        <w:ind w:left="4248"/>
        <w:jc w:val="both"/>
        <w:rPr>
          <w:szCs w:val="28"/>
        </w:rPr>
      </w:pPr>
      <w:r>
        <w:rPr>
          <w:szCs w:val="28"/>
        </w:rPr>
        <w:t>Приложение к Положению о флаге муниципального округа Чертаново Южное</w:t>
      </w: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Pr="00E45BC7" w:rsidRDefault="00E45BC7" w:rsidP="00E45BC7">
      <w:pPr>
        <w:pStyle w:val="a4"/>
        <w:tabs>
          <w:tab w:val="left" w:pos="8475"/>
        </w:tabs>
        <w:ind w:firstLine="708"/>
        <w:rPr>
          <w:b/>
          <w:szCs w:val="28"/>
        </w:rPr>
      </w:pPr>
      <w:r w:rsidRPr="00E45BC7">
        <w:rPr>
          <w:b/>
          <w:szCs w:val="28"/>
        </w:rPr>
        <w:t xml:space="preserve">Рисунок флага муниципального округа </w:t>
      </w:r>
      <w:proofErr w:type="spellStart"/>
      <w:r w:rsidRPr="00E45BC7">
        <w:rPr>
          <w:b/>
          <w:szCs w:val="28"/>
        </w:rPr>
        <w:t>Чертаново</w:t>
      </w:r>
      <w:proofErr w:type="spellEnd"/>
      <w:r w:rsidRPr="00E45BC7">
        <w:rPr>
          <w:b/>
          <w:szCs w:val="28"/>
        </w:rPr>
        <w:t xml:space="preserve"> </w:t>
      </w:r>
      <w:proofErr w:type="gramStart"/>
      <w:r w:rsidRPr="00E45BC7">
        <w:rPr>
          <w:b/>
          <w:szCs w:val="28"/>
        </w:rPr>
        <w:t>Южное</w:t>
      </w:r>
      <w:proofErr w:type="gramEnd"/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Pr="00E45BC7" w:rsidRDefault="00E45BC7" w:rsidP="00E45BC7">
      <w:pPr>
        <w:pStyle w:val="a4"/>
        <w:ind w:firstLine="708"/>
        <w:rPr>
          <w:b/>
          <w:szCs w:val="28"/>
        </w:rPr>
      </w:pPr>
      <w:r w:rsidRPr="00E45BC7">
        <w:rPr>
          <w:b/>
          <w:szCs w:val="28"/>
        </w:rPr>
        <w:t>(лицевая сторона)</w:t>
      </w: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E45BC7">
      <w:pPr>
        <w:pStyle w:val="a4"/>
        <w:ind w:firstLine="708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305175" cy="2181225"/>
            <wp:effectExtent l="19050" t="0" r="9525" b="0"/>
            <wp:docPr id="1" name="Рисунок 1" descr="C:\Users\user\Desktop\СКАНЫ\2017\фла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2017\флаг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Pr="00E45BC7" w:rsidRDefault="00E45BC7" w:rsidP="00E45BC7">
      <w:pPr>
        <w:pStyle w:val="a4"/>
        <w:ind w:firstLine="708"/>
        <w:rPr>
          <w:b/>
          <w:szCs w:val="28"/>
        </w:rPr>
      </w:pPr>
      <w:r w:rsidRPr="00E45BC7">
        <w:rPr>
          <w:b/>
          <w:szCs w:val="28"/>
        </w:rPr>
        <w:t>(оборотная сторона)</w:t>
      </w: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E45BC7">
      <w:pPr>
        <w:pStyle w:val="a4"/>
        <w:ind w:firstLine="708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305175" cy="2181225"/>
            <wp:effectExtent l="19050" t="0" r="9525" b="0"/>
            <wp:docPr id="2" name="Рисунок 2" descr="C:\Users\user\Desktop\СКАНЫ\2017\флаг наобор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\2017\флаг наоборот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FF8" w:rsidRDefault="009D2FF8" w:rsidP="00CB72E5">
      <w:pPr>
        <w:pStyle w:val="a4"/>
        <w:ind w:firstLine="708"/>
        <w:jc w:val="both"/>
        <w:rPr>
          <w:szCs w:val="28"/>
        </w:rPr>
      </w:pPr>
    </w:p>
    <w:p w:rsidR="009E1FBB" w:rsidRPr="000530F7" w:rsidRDefault="009E1FBB" w:rsidP="00CB72E5">
      <w:pPr>
        <w:pStyle w:val="a4"/>
        <w:ind w:firstLine="708"/>
        <w:jc w:val="both"/>
        <w:rPr>
          <w:szCs w:val="28"/>
        </w:rPr>
      </w:pPr>
    </w:p>
    <w:sectPr w:rsidR="009E1FBB" w:rsidRPr="000530F7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30F7"/>
    <w:rsid w:val="00004BD4"/>
    <w:rsid w:val="000530F7"/>
    <w:rsid w:val="00080E39"/>
    <w:rsid w:val="00095B5D"/>
    <w:rsid w:val="002501FB"/>
    <w:rsid w:val="00266C4C"/>
    <w:rsid w:val="005723E0"/>
    <w:rsid w:val="00623D3C"/>
    <w:rsid w:val="007A7656"/>
    <w:rsid w:val="009D2FF8"/>
    <w:rsid w:val="009E1FBB"/>
    <w:rsid w:val="00A14E37"/>
    <w:rsid w:val="00AD7327"/>
    <w:rsid w:val="00B579CE"/>
    <w:rsid w:val="00CB72E5"/>
    <w:rsid w:val="00D12ACD"/>
    <w:rsid w:val="00E45BC7"/>
    <w:rsid w:val="00EF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0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530F7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53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5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2017-11-15T06:19:00Z</dcterms:created>
  <dcterms:modified xsi:type="dcterms:W3CDTF">2017-11-15T06:19:00Z</dcterms:modified>
</cp:coreProperties>
</file>