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E9" w:rsidRPr="00B64A19" w:rsidRDefault="007813E9" w:rsidP="007813E9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Совет депутатов</w:t>
      </w:r>
      <w:r w:rsidRPr="00B64A19">
        <w:rPr>
          <w:caps/>
          <w:sz w:val="28"/>
          <w:szCs w:val="28"/>
        </w:rPr>
        <w:t xml:space="preserve"> </w:t>
      </w:r>
    </w:p>
    <w:p w:rsidR="007813E9" w:rsidRDefault="007813E9" w:rsidP="007813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</w:p>
    <w:p w:rsidR="007813E9" w:rsidRDefault="00110727" w:rsidP="007813E9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Чертаново Южное</w:t>
      </w:r>
      <w:r w:rsidR="007813E9">
        <w:rPr>
          <w:sz w:val="28"/>
          <w:szCs w:val="28"/>
        </w:rPr>
        <w:t xml:space="preserve"> </w:t>
      </w:r>
    </w:p>
    <w:p w:rsidR="007813E9" w:rsidRPr="004F11A5" w:rsidRDefault="007813E9" w:rsidP="007813E9">
      <w:pPr>
        <w:jc w:val="center"/>
        <w:rPr>
          <w:sz w:val="26"/>
          <w:szCs w:val="26"/>
        </w:rPr>
      </w:pPr>
    </w:p>
    <w:p w:rsidR="007813E9" w:rsidRPr="00F679E2" w:rsidRDefault="007813E9" w:rsidP="007813E9">
      <w:pPr>
        <w:jc w:val="center"/>
        <w:rPr>
          <w:bCs/>
          <w:sz w:val="28"/>
          <w:szCs w:val="28"/>
        </w:rPr>
      </w:pPr>
      <w:r w:rsidRPr="00F679E2">
        <w:rPr>
          <w:bCs/>
          <w:sz w:val="28"/>
          <w:szCs w:val="28"/>
        </w:rPr>
        <w:t>РЕШЕНИЕ</w:t>
      </w:r>
    </w:p>
    <w:p w:rsidR="007813E9" w:rsidRPr="00F679E2" w:rsidRDefault="007813E9" w:rsidP="007813E9">
      <w:pPr>
        <w:jc w:val="both"/>
        <w:rPr>
          <w:sz w:val="28"/>
          <w:szCs w:val="28"/>
        </w:rPr>
      </w:pPr>
    </w:p>
    <w:p w:rsidR="007813E9" w:rsidRDefault="00D9159A" w:rsidP="007813E9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10.04.2018 № 01-03-035/18</w:t>
      </w:r>
    </w:p>
    <w:p w:rsidR="00086247" w:rsidRDefault="007813E9" w:rsidP="007813E9">
      <w:pPr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86247">
        <w:rPr>
          <w:b/>
          <w:sz w:val="28"/>
          <w:szCs w:val="28"/>
        </w:rPr>
        <w:t xml:space="preserve"> внесении изменений в решение Совета депутатов муниципального </w:t>
      </w:r>
      <w:r w:rsidR="00E45355">
        <w:rPr>
          <w:b/>
          <w:sz w:val="28"/>
          <w:szCs w:val="28"/>
        </w:rPr>
        <w:t xml:space="preserve">округа </w:t>
      </w:r>
      <w:r w:rsidR="00110727">
        <w:rPr>
          <w:b/>
          <w:sz w:val="28"/>
          <w:szCs w:val="28"/>
        </w:rPr>
        <w:t xml:space="preserve">Чертаново Южное </w:t>
      </w:r>
      <w:r w:rsidR="00086247">
        <w:rPr>
          <w:b/>
          <w:sz w:val="28"/>
          <w:szCs w:val="28"/>
        </w:rPr>
        <w:t>от </w:t>
      </w:r>
      <w:r w:rsidR="00193C43">
        <w:rPr>
          <w:b/>
          <w:sz w:val="28"/>
          <w:szCs w:val="28"/>
        </w:rPr>
        <w:t>15 апреля 2014 года № 01-03-40/14</w:t>
      </w:r>
    </w:p>
    <w:p w:rsidR="007813E9" w:rsidRDefault="007813E9" w:rsidP="007813E9">
      <w:pPr>
        <w:pStyle w:val="a3"/>
        <w:ind w:firstLine="700"/>
      </w:pPr>
    </w:p>
    <w:p w:rsidR="007813E9" w:rsidRPr="003A3CA2" w:rsidRDefault="00086247" w:rsidP="00781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7813E9" w:rsidRPr="00733C6A">
        <w:rPr>
          <w:sz w:val="28"/>
          <w:szCs w:val="28"/>
        </w:rPr>
        <w:t>Закона города Москвы от 11 июля 2012 года № 39 «О наделении органов местного самоуправления муниципальных округов отдельными полномочиями</w:t>
      </w:r>
      <w:r w:rsidR="007813E9">
        <w:rPr>
          <w:sz w:val="28"/>
          <w:szCs w:val="28"/>
        </w:rPr>
        <w:t> </w:t>
      </w:r>
      <w:r w:rsidR="007813E9" w:rsidRPr="00733C6A">
        <w:rPr>
          <w:sz w:val="28"/>
          <w:szCs w:val="28"/>
        </w:rPr>
        <w:t>города</w:t>
      </w:r>
      <w:r w:rsidR="007813E9">
        <w:rPr>
          <w:sz w:val="28"/>
          <w:szCs w:val="28"/>
        </w:rPr>
        <w:t> </w:t>
      </w:r>
      <w:r w:rsidR="007813E9" w:rsidRPr="00733C6A">
        <w:rPr>
          <w:sz w:val="28"/>
          <w:szCs w:val="28"/>
        </w:rPr>
        <w:t>Москвы»</w:t>
      </w:r>
      <w:r>
        <w:rPr>
          <w:sz w:val="28"/>
          <w:szCs w:val="28"/>
        </w:rPr>
        <w:t xml:space="preserve"> </w:t>
      </w:r>
      <w:r w:rsidR="007813E9" w:rsidRPr="003A3CA2">
        <w:rPr>
          <w:sz w:val="28"/>
          <w:szCs w:val="28"/>
        </w:rPr>
        <w:t>Совет депутатов мун</w:t>
      </w:r>
      <w:r w:rsidR="00110727">
        <w:rPr>
          <w:sz w:val="28"/>
          <w:szCs w:val="28"/>
        </w:rPr>
        <w:t>иципального округа Чертаново Южное</w:t>
      </w:r>
      <w:r w:rsidR="007813E9" w:rsidRPr="003A3CA2">
        <w:rPr>
          <w:sz w:val="28"/>
          <w:szCs w:val="28"/>
        </w:rPr>
        <w:t xml:space="preserve"> решил:</w:t>
      </w:r>
    </w:p>
    <w:p w:rsidR="00086247" w:rsidRDefault="007813E9" w:rsidP="007813E9">
      <w:pPr>
        <w:pStyle w:val="a3"/>
        <w:ind w:firstLine="700"/>
      </w:pPr>
      <w:r>
        <w:t xml:space="preserve">1. </w:t>
      </w:r>
      <w:r w:rsidR="00086247">
        <w:t>Внести в решение Совета депутатов мун</w:t>
      </w:r>
      <w:r w:rsidR="00110727">
        <w:t>иципальног</w:t>
      </w:r>
      <w:r w:rsidR="00193C43">
        <w:t>о округа Чертаново Южное  от 15 апреля 2014 № 01-03-40/14</w:t>
      </w:r>
      <w:r w:rsidR="00086247">
        <w:t xml:space="preserve"> «Об</w:t>
      </w:r>
      <w:r w:rsidR="00193C43">
        <w:t xml:space="preserve"> утверждении </w:t>
      </w:r>
      <w:r w:rsidR="00193C43" w:rsidRPr="00B264EA">
        <w:t>Регламент</w:t>
      </w:r>
      <w:r w:rsidR="00193C43">
        <w:t>а</w:t>
      </w:r>
      <w:r w:rsidR="00193C43" w:rsidRPr="00B264EA">
        <w:t xml:space="preserve"> реализации отдельных полномочий города Москвы по заслушиванию отчета главы управы района Чертаново Южное города Москвы и информации руководителей городских организаций</w:t>
      </w:r>
      <w:r w:rsidR="009571E1">
        <w:t xml:space="preserve">» изложив </w:t>
      </w:r>
      <w:r w:rsidR="00D62D58">
        <w:t>пункт 1 приложения к решению изложить в следующей редакции:</w:t>
      </w:r>
    </w:p>
    <w:p w:rsidR="00D62D58" w:rsidRDefault="00D62D58" w:rsidP="00D62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>«</w:t>
      </w:r>
      <w:r>
        <w:rPr>
          <w:sz w:val="28"/>
          <w:szCs w:val="28"/>
        </w:rPr>
        <w:t xml:space="preserve">1. </w:t>
      </w:r>
      <w:r w:rsidRPr="00597D75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Р</w:t>
      </w:r>
      <w:r w:rsidRPr="00597D75">
        <w:rPr>
          <w:sz w:val="28"/>
          <w:szCs w:val="28"/>
        </w:rPr>
        <w:t>егламент</w:t>
      </w:r>
      <w:r>
        <w:rPr>
          <w:sz w:val="28"/>
          <w:szCs w:val="28"/>
        </w:rPr>
        <w:t xml:space="preserve"> </w:t>
      </w:r>
      <w:r w:rsidRPr="006E5007">
        <w:rPr>
          <w:sz w:val="28"/>
          <w:szCs w:val="28"/>
        </w:rPr>
        <w:t>определяет порядок</w:t>
      </w:r>
      <w:r w:rsidRPr="00CA56B1">
        <w:rPr>
          <w:sz w:val="28"/>
          <w:szCs w:val="28"/>
        </w:rPr>
        <w:t xml:space="preserve"> реализации</w:t>
      </w:r>
      <w:r>
        <w:rPr>
          <w:sz w:val="28"/>
          <w:szCs w:val="28"/>
        </w:rPr>
        <w:t xml:space="preserve"> Советом депутатов муни</w:t>
      </w:r>
      <w:r w:rsidR="00110727">
        <w:rPr>
          <w:sz w:val="28"/>
          <w:szCs w:val="28"/>
        </w:rPr>
        <w:t>ципального округа Чертаново Южное</w:t>
      </w:r>
      <w:r>
        <w:rPr>
          <w:sz w:val="28"/>
          <w:szCs w:val="28"/>
        </w:rPr>
        <w:t xml:space="preserve"> (далее – Совет депутатов) отдельных полномочий города Москвы по ежегодному </w:t>
      </w:r>
      <w:r w:rsidRPr="00D176C7">
        <w:rPr>
          <w:sz w:val="28"/>
          <w:szCs w:val="28"/>
        </w:rPr>
        <w:t>заслушиванию отчета главы управы</w:t>
      </w:r>
      <w:r w:rsidR="00110727">
        <w:rPr>
          <w:sz w:val="28"/>
          <w:szCs w:val="28"/>
        </w:rPr>
        <w:t xml:space="preserve"> района Чертаново Южное</w:t>
      </w:r>
      <w:r>
        <w:rPr>
          <w:sz w:val="28"/>
          <w:szCs w:val="28"/>
        </w:rPr>
        <w:t xml:space="preserve"> города Москвы (далее – глава управы района) о результатах деяте</w:t>
      </w:r>
      <w:r w:rsidR="00110727">
        <w:rPr>
          <w:sz w:val="28"/>
          <w:szCs w:val="28"/>
        </w:rPr>
        <w:t xml:space="preserve">льности управы района Чертаново Южное </w:t>
      </w:r>
      <w:r>
        <w:rPr>
          <w:sz w:val="28"/>
          <w:szCs w:val="28"/>
        </w:rPr>
        <w:t xml:space="preserve"> города Москвы (далее – управа района) </w:t>
      </w:r>
      <w:r w:rsidRPr="00D176C7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ежегодному </w:t>
      </w:r>
      <w:r w:rsidRPr="00D176C7">
        <w:rPr>
          <w:sz w:val="28"/>
          <w:szCs w:val="28"/>
        </w:rPr>
        <w:t>заслушиванию информации</w:t>
      </w:r>
      <w:r>
        <w:rPr>
          <w:sz w:val="28"/>
          <w:szCs w:val="28"/>
        </w:rPr>
        <w:t xml:space="preserve"> руководителей следующих городских организаций (далее – руководители городских организаций):</w:t>
      </w:r>
    </w:p>
    <w:p w:rsidR="00D62D58" w:rsidRPr="00465B36" w:rsidRDefault="00D62D58" w:rsidP="00D62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176C7">
        <w:rPr>
          <w:sz w:val="28"/>
          <w:szCs w:val="28"/>
        </w:rPr>
        <w:t xml:space="preserve"> </w:t>
      </w:r>
      <w:r w:rsidRPr="006B6079">
        <w:rPr>
          <w:i/>
          <w:sz w:val="28"/>
          <w:szCs w:val="28"/>
        </w:rPr>
        <w:t xml:space="preserve"> </w:t>
      </w:r>
      <w:r w:rsidR="009571E1" w:rsidRPr="00752934">
        <w:rPr>
          <w:sz w:val="28"/>
          <w:szCs w:val="28"/>
        </w:rPr>
        <w:t xml:space="preserve"> </w:t>
      </w:r>
      <w:r w:rsidR="009571E1" w:rsidRPr="00752934">
        <w:rPr>
          <w:i/>
          <w:sz w:val="28"/>
          <w:szCs w:val="28"/>
        </w:rPr>
        <w:t xml:space="preserve"> </w:t>
      </w:r>
      <w:r w:rsidR="009571E1" w:rsidRPr="00752934">
        <w:rPr>
          <w:sz w:val="28"/>
          <w:szCs w:val="28"/>
          <w:shd w:val="clear" w:color="auto" w:fill="FFFFFF"/>
        </w:rPr>
        <w:t>государственного казенного учреждения города Москвы инженерной службы района Чертаново Южное или государственного бюджетного учреждения города Москвы Жилищник района Чертаново Южное о работе учреждения</w:t>
      </w:r>
      <w:r w:rsidRPr="00465B36">
        <w:rPr>
          <w:sz w:val="28"/>
          <w:szCs w:val="28"/>
        </w:rPr>
        <w:t>;</w:t>
      </w:r>
    </w:p>
    <w:p w:rsidR="00D62D58" w:rsidRPr="003A11E9" w:rsidRDefault="00D62D58" w:rsidP="00D62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11E9">
        <w:rPr>
          <w:sz w:val="28"/>
          <w:szCs w:val="28"/>
        </w:rPr>
        <w:t>2) многофункционального центра предоставления государственных услуг населению о работе по обслуживанию населения мун</w:t>
      </w:r>
      <w:r w:rsidR="00465B36">
        <w:rPr>
          <w:sz w:val="28"/>
          <w:szCs w:val="28"/>
        </w:rPr>
        <w:t>иципального округа Чертаново Южное</w:t>
      </w:r>
      <w:r w:rsidRPr="003A11E9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 – муниципальный округ</w:t>
      </w:r>
      <w:r w:rsidRPr="003A11E9">
        <w:rPr>
          <w:sz w:val="28"/>
          <w:szCs w:val="28"/>
        </w:rPr>
        <w:t>);</w:t>
      </w:r>
    </w:p>
    <w:p w:rsidR="00D62D58" w:rsidRPr="00F910BF" w:rsidRDefault="00D62D58" w:rsidP="00D62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0BF">
        <w:rPr>
          <w:sz w:val="28"/>
          <w:szCs w:val="28"/>
        </w:rPr>
        <w:t>3) амбулаторно-поликлинического учреждения, обслуживающего население муниципального округа, о работе учреждения;</w:t>
      </w:r>
    </w:p>
    <w:p w:rsidR="00D62D58" w:rsidRDefault="00D62D58" w:rsidP="00D62D58">
      <w:pPr>
        <w:autoSpaceDE w:val="0"/>
        <w:autoSpaceDN w:val="0"/>
        <w:adjustRightInd w:val="0"/>
        <w:ind w:firstLine="709"/>
        <w:jc w:val="both"/>
      </w:pPr>
      <w:r w:rsidRPr="00F910BF">
        <w:rPr>
          <w:sz w:val="28"/>
          <w:szCs w:val="28"/>
        </w:rPr>
        <w:t>4) территориального центра социального обслуживания населения, обслуживающ</w:t>
      </w:r>
      <w:r>
        <w:rPr>
          <w:sz w:val="28"/>
          <w:szCs w:val="28"/>
        </w:rPr>
        <w:t>его</w:t>
      </w:r>
      <w:r w:rsidRPr="00F910BF">
        <w:rPr>
          <w:sz w:val="28"/>
          <w:szCs w:val="28"/>
        </w:rPr>
        <w:t xml:space="preserve"> население муниципальн</w:t>
      </w:r>
      <w:r w:rsidR="00465B36">
        <w:rPr>
          <w:sz w:val="28"/>
          <w:szCs w:val="28"/>
        </w:rPr>
        <w:t>ого округа, о работе учреждения.</w:t>
      </w:r>
      <w:r w:rsidR="009571E1">
        <w:t>».</w:t>
      </w:r>
    </w:p>
    <w:p w:rsidR="007813E9" w:rsidRPr="003A3CA2" w:rsidRDefault="007813E9" w:rsidP="007813E9">
      <w:pPr>
        <w:pStyle w:val="a3"/>
        <w:ind w:firstLine="700"/>
      </w:pPr>
      <w:r>
        <w:t>2. Направить настоящее решение в Департамент территориальных органов исполнительной власти города Москвы</w:t>
      </w:r>
      <w:r w:rsidR="00D62D58">
        <w:t xml:space="preserve"> </w:t>
      </w:r>
      <w:r>
        <w:t>в течение 3 дней со дня его принятия</w:t>
      </w:r>
      <w:r w:rsidRPr="003A3CA2">
        <w:t>.</w:t>
      </w:r>
    </w:p>
    <w:p w:rsidR="007813E9" w:rsidRDefault="007813E9" w:rsidP="007813E9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 w:rsidRPr="004A69E4">
        <w:rPr>
          <w:sz w:val="28"/>
          <w:szCs w:val="28"/>
        </w:rPr>
        <w:t xml:space="preserve">3. </w:t>
      </w:r>
      <w:r w:rsidR="00D62D58">
        <w:rPr>
          <w:sz w:val="28"/>
          <w:szCs w:val="28"/>
        </w:rPr>
        <w:t>Опубликовать н</w:t>
      </w:r>
      <w:r>
        <w:rPr>
          <w:sz w:val="28"/>
          <w:szCs w:val="28"/>
        </w:rPr>
        <w:t xml:space="preserve">астоящее решение в </w:t>
      </w:r>
      <w:r w:rsidR="00CB7C4A" w:rsidRPr="00CB7C4A">
        <w:rPr>
          <w:sz w:val="28"/>
          <w:szCs w:val="28"/>
        </w:rPr>
        <w:t>бюллетене «Московский муниципальный вестник»</w:t>
      </w:r>
      <w:r w:rsidRPr="003A3CA2">
        <w:rPr>
          <w:sz w:val="28"/>
          <w:szCs w:val="28"/>
        </w:rPr>
        <w:t>.</w:t>
      </w:r>
    </w:p>
    <w:p w:rsidR="007813E9" w:rsidRPr="00D62D58" w:rsidRDefault="00D62D58" w:rsidP="00086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D58">
        <w:rPr>
          <w:sz w:val="28"/>
          <w:szCs w:val="28"/>
        </w:rPr>
        <w:lastRenderedPageBreak/>
        <w:t xml:space="preserve">4. </w:t>
      </w:r>
      <w:r w:rsidR="007813E9" w:rsidRPr="00D62D58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r w:rsidR="00465B36">
        <w:rPr>
          <w:sz w:val="28"/>
          <w:szCs w:val="28"/>
        </w:rPr>
        <w:t>Чертаново Южное А.А. Новикова</w:t>
      </w:r>
    </w:p>
    <w:p w:rsidR="007813E9" w:rsidRDefault="007813E9" w:rsidP="007813E9">
      <w:pPr>
        <w:jc w:val="both"/>
        <w:rPr>
          <w:sz w:val="28"/>
          <w:szCs w:val="28"/>
        </w:rPr>
      </w:pPr>
    </w:p>
    <w:p w:rsidR="007813E9" w:rsidRDefault="007813E9" w:rsidP="007813E9">
      <w:pPr>
        <w:jc w:val="both"/>
        <w:rPr>
          <w:sz w:val="28"/>
          <w:szCs w:val="28"/>
        </w:rPr>
      </w:pPr>
    </w:p>
    <w:p w:rsidR="007813E9" w:rsidRDefault="007813E9" w:rsidP="007813E9">
      <w:pPr>
        <w:jc w:val="both"/>
        <w:rPr>
          <w:sz w:val="28"/>
          <w:szCs w:val="28"/>
        </w:rPr>
      </w:pPr>
    </w:p>
    <w:p w:rsidR="00D62D58" w:rsidRDefault="00D62D58" w:rsidP="007813E9">
      <w:pPr>
        <w:jc w:val="both"/>
        <w:rPr>
          <w:sz w:val="28"/>
          <w:szCs w:val="28"/>
        </w:rPr>
      </w:pPr>
    </w:p>
    <w:p w:rsidR="00D62D58" w:rsidRDefault="00D62D58" w:rsidP="007813E9">
      <w:pPr>
        <w:jc w:val="both"/>
        <w:rPr>
          <w:sz w:val="28"/>
          <w:szCs w:val="28"/>
        </w:rPr>
      </w:pPr>
    </w:p>
    <w:p w:rsidR="00D62D58" w:rsidRDefault="00D62D58" w:rsidP="007813E9">
      <w:pPr>
        <w:jc w:val="both"/>
        <w:rPr>
          <w:sz w:val="28"/>
          <w:szCs w:val="28"/>
        </w:rPr>
      </w:pPr>
    </w:p>
    <w:p w:rsidR="00D62D58" w:rsidRDefault="00D62D58" w:rsidP="007813E9">
      <w:pPr>
        <w:jc w:val="both"/>
        <w:rPr>
          <w:sz w:val="28"/>
          <w:szCs w:val="28"/>
        </w:rPr>
      </w:pPr>
    </w:p>
    <w:p w:rsidR="00D62D58" w:rsidRDefault="00D62D58" w:rsidP="007813E9">
      <w:pPr>
        <w:jc w:val="both"/>
        <w:rPr>
          <w:sz w:val="28"/>
          <w:szCs w:val="28"/>
        </w:rPr>
      </w:pPr>
    </w:p>
    <w:p w:rsidR="007813E9" w:rsidRDefault="007813E9" w:rsidP="007813E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</w:t>
      </w:r>
    </w:p>
    <w:p w:rsidR="00465B36" w:rsidRDefault="00465B36" w:rsidP="00781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Чертаново Южное           </w:t>
      </w:r>
      <w:r w:rsidR="00193C43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А.А. Новиков</w:t>
      </w:r>
    </w:p>
    <w:sectPr w:rsidR="00465B36" w:rsidSect="00F76C30">
      <w:headerReference w:type="default" r:id="rId7"/>
      <w:pgSz w:w="11906" w:h="16838"/>
      <w:pgMar w:top="709" w:right="99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E7E" w:rsidRDefault="00552E7E" w:rsidP="007813E9">
      <w:r>
        <w:separator/>
      </w:r>
    </w:p>
  </w:endnote>
  <w:endnote w:type="continuationSeparator" w:id="1">
    <w:p w:rsidR="00552E7E" w:rsidRDefault="00552E7E" w:rsidP="00781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E7E" w:rsidRDefault="00552E7E" w:rsidP="007813E9">
      <w:r>
        <w:separator/>
      </w:r>
    </w:p>
  </w:footnote>
  <w:footnote w:type="continuationSeparator" w:id="1">
    <w:p w:rsidR="00552E7E" w:rsidRDefault="00552E7E" w:rsidP="007813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C30" w:rsidRDefault="00ED68DE" w:rsidP="00F76C30">
    <w:pPr>
      <w:pStyle w:val="a8"/>
      <w:jc w:val="center"/>
    </w:pPr>
    <w:fldSimple w:instr="PAGE   \* MERGEFORMAT">
      <w:r w:rsidR="00D9159A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3E9"/>
    <w:rsid w:val="0002196F"/>
    <w:rsid w:val="00075ACF"/>
    <w:rsid w:val="00086247"/>
    <w:rsid w:val="000C1DFE"/>
    <w:rsid w:val="00110727"/>
    <w:rsid w:val="00110EB3"/>
    <w:rsid w:val="00174D54"/>
    <w:rsid w:val="00193C43"/>
    <w:rsid w:val="002466FA"/>
    <w:rsid w:val="002E08A7"/>
    <w:rsid w:val="003036D6"/>
    <w:rsid w:val="003220FF"/>
    <w:rsid w:val="00371324"/>
    <w:rsid w:val="003A11E9"/>
    <w:rsid w:val="003F0A9D"/>
    <w:rsid w:val="004620B7"/>
    <w:rsid w:val="00465B36"/>
    <w:rsid w:val="00470284"/>
    <w:rsid w:val="005403BB"/>
    <w:rsid w:val="00552E7E"/>
    <w:rsid w:val="00594F44"/>
    <w:rsid w:val="00595B53"/>
    <w:rsid w:val="00661F9F"/>
    <w:rsid w:val="00662AF7"/>
    <w:rsid w:val="006B6079"/>
    <w:rsid w:val="00764049"/>
    <w:rsid w:val="007813E9"/>
    <w:rsid w:val="007853CC"/>
    <w:rsid w:val="007B002D"/>
    <w:rsid w:val="00821545"/>
    <w:rsid w:val="008A3EF7"/>
    <w:rsid w:val="009150AF"/>
    <w:rsid w:val="009571E1"/>
    <w:rsid w:val="009608FE"/>
    <w:rsid w:val="00961611"/>
    <w:rsid w:val="00986B43"/>
    <w:rsid w:val="009A42CE"/>
    <w:rsid w:val="009B4684"/>
    <w:rsid w:val="00A002D5"/>
    <w:rsid w:val="00A2426B"/>
    <w:rsid w:val="00A477A9"/>
    <w:rsid w:val="00AB2FAF"/>
    <w:rsid w:val="00AC75EC"/>
    <w:rsid w:val="00B77187"/>
    <w:rsid w:val="00C214BD"/>
    <w:rsid w:val="00C5741B"/>
    <w:rsid w:val="00C648AE"/>
    <w:rsid w:val="00CB7C4A"/>
    <w:rsid w:val="00CD469E"/>
    <w:rsid w:val="00D62D58"/>
    <w:rsid w:val="00D9159A"/>
    <w:rsid w:val="00DE5EFB"/>
    <w:rsid w:val="00E45355"/>
    <w:rsid w:val="00E474A0"/>
    <w:rsid w:val="00E5317C"/>
    <w:rsid w:val="00E6738C"/>
    <w:rsid w:val="00EA41E6"/>
    <w:rsid w:val="00ED68DE"/>
    <w:rsid w:val="00F537AA"/>
    <w:rsid w:val="00F7368A"/>
    <w:rsid w:val="00F76C30"/>
    <w:rsid w:val="00F910BF"/>
    <w:rsid w:val="00F91E3A"/>
    <w:rsid w:val="00FB03DB"/>
    <w:rsid w:val="00FF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13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7813E9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7813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7813E9"/>
    <w:rPr>
      <w:sz w:val="20"/>
      <w:szCs w:val="20"/>
    </w:rPr>
  </w:style>
  <w:style w:type="character" w:customStyle="1" w:styleId="a6">
    <w:name w:val="Текст сноски Знак"/>
    <w:link w:val="a5"/>
    <w:rsid w:val="007813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813E9"/>
    <w:rPr>
      <w:vertAlign w:val="superscript"/>
    </w:rPr>
  </w:style>
  <w:style w:type="paragraph" w:styleId="a8">
    <w:name w:val="header"/>
    <w:basedOn w:val="a"/>
    <w:link w:val="a9"/>
    <w:uiPriority w:val="99"/>
    <w:rsid w:val="007813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813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C1D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C1D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0074B-CF28-4D32-9A45-1B07278E4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3</cp:revision>
  <cp:lastPrinted>2014-02-17T09:47:00Z</cp:lastPrinted>
  <dcterms:created xsi:type="dcterms:W3CDTF">2018-04-06T06:46:00Z</dcterms:created>
  <dcterms:modified xsi:type="dcterms:W3CDTF">2018-04-11T07:26:00Z</dcterms:modified>
</cp:coreProperties>
</file>