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AB4F72" w:rsidRPr="00806BDE" w:rsidTr="00CE502F">
        <w:tc>
          <w:tcPr>
            <w:tcW w:w="4928" w:type="dxa"/>
          </w:tcPr>
          <w:p w:rsidR="004E6008" w:rsidRPr="00806BDE" w:rsidRDefault="004E6008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2D3" w:rsidRDefault="009822D3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11.12.2018 № 01-03-090/18</w:t>
            </w:r>
          </w:p>
          <w:p w:rsidR="00AB4F72" w:rsidRPr="00806BDE" w:rsidRDefault="00AB4F72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реализации мероприятий за счет средств стимулирования управы района Чертаново Южное</w:t>
            </w:r>
            <w:r w:rsidR="00367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2019 году</w:t>
            </w:r>
          </w:p>
        </w:tc>
      </w:tr>
    </w:tbl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E60" w:rsidRDefault="00AB4F72" w:rsidP="00AB4F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BDE">
        <w:rPr>
          <w:rFonts w:ascii="Times New Roman" w:hAnsi="Times New Roman" w:cs="Times New Roman"/>
          <w:sz w:val="28"/>
          <w:szCs w:val="28"/>
        </w:rPr>
        <w:tab/>
      </w:r>
      <w:r w:rsidRPr="00145AE4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Москвы от 26 декабря 2012 года № 849-ПП «О стимулировании управ районов города Москвы»</w:t>
      </w:r>
      <w:r w:rsidR="00806BDE" w:rsidRPr="00145AE4">
        <w:rPr>
          <w:rFonts w:ascii="Times New Roman" w:hAnsi="Times New Roman" w:cs="Times New Roman"/>
          <w:sz w:val="28"/>
          <w:szCs w:val="28"/>
        </w:rPr>
        <w:t xml:space="preserve">, </w:t>
      </w:r>
      <w:r w:rsidR="00145AE4" w:rsidRP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Департамента финансо</w:t>
      </w:r>
      <w:r w:rsidR="00461E60">
        <w:rPr>
          <w:rFonts w:ascii="Times New Roman" w:hAnsi="Times New Roman" w:cs="Times New Roman"/>
          <w:sz w:val="28"/>
          <w:szCs w:val="28"/>
          <w:shd w:val="clear" w:color="auto" w:fill="FFFFFF"/>
        </w:rPr>
        <w:t>в города  Москвы от 03 декабря 2018</w:t>
      </w:r>
      <w:r w:rsid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461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B4F72" w:rsidRPr="00145AE4" w:rsidRDefault="00461E60" w:rsidP="00AB4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 401</w:t>
      </w:r>
      <w:r w:rsidR="00145AE4" w:rsidRP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"О стимулировании управ районов города Москвы"</w:t>
      </w:r>
      <w:r w:rsid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F4663" w:rsidRPr="00145AE4">
        <w:rPr>
          <w:rFonts w:ascii="Times New Roman" w:hAnsi="Times New Roman" w:cs="Times New Roman"/>
          <w:sz w:val="28"/>
          <w:szCs w:val="28"/>
        </w:rPr>
        <w:t>обращения</w:t>
      </w:r>
      <w:r w:rsidR="00AB4F72" w:rsidRPr="00145AE4">
        <w:rPr>
          <w:rFonts w:ascii="Times New Roman" w:hAnsi="Times New Roman" w:cs="Times New Roman"/>
          <w:sz w:val="28"/>
          <w:szCs w:val="28"/>
        </w:rPr>
        <w:t xml:space="preserve"> главы уп</w:t>
      </w:r>
      <w:r w:rsidR="00B20F97" w:rsidRPr="00145AE4">
        <w:rPr>
          <w:rFonts w:ascii="Times New Roman" w:hAnsi="Times New Roman" w:cs="Times New Roman"/>
          <w:sz w:val="28"/>
          <w:szCs w:val="28"/>
        </w:rPr>
        <w:t>равы района</w:t>
      </w:r>
      <w:r w:rsidR="00251873" w:rsidRPr="00145AE4">
        <w:rPr>
          <w:rFonts w:ascii="Times New Roman" w:hAnsi="Times New Roman" w:cs="Times New Roman"/>
          <w:sz w:val="28"/>
          <w:szCs w:val="28"/>
        </w:rPr>
        <w:t xml:space="preserve"> Чертаново Южное</w:t>
      </w:r>
      <w:r w:rsidR="00145AE4">
        <w:rPr>
          <w:rFonts w:ascii="Times New Roman" w:hAnsi="Times New Roman" w:cs="Times New Roman"/>
          <w:sz w:val="28"/>
          <w:szCs w:val="28"/>
        </w:rPr>
        <w:t xml:space="preserve"> от</w:t>
      </w:r>
      <w:r w:rsidR="002966C9">
        <w:rPr>
          <w:rFonts w:ascii="Times New Roman" w:hAnsi="Times New Roman" w:cs="Times New Roman"/>
          <w:sz w:val="28"/>
          <w:szCs w:val="28"/>
        </w:rPr>
        <w:t xml:space="preserve"> 10 декабря 2018 года № ЧЮ-19К-296</w:t>
      </w:r>
      <w:r w:rsidR="00AB4F72" w:rsidRPr="00145AE4">
        <w:rPr>
          <w:rFonts w:ascii="Times New Roman" w:hAnsi="Times New Roman" w:cs="Times New Roman"/>
          <w:sz w:val="28"/>
          <w:szCs w:val="28"/>
        </w:rPr>
        <w:t>, Совет депутатов муниципального округа Чертаново Южное РЕШИЛ:</w:t>
      </w:r>
    </w:p>
    <w:p w:rsidR="00AB4F72" w:rsidRDefault="00AB4F72" w:rsidP="00AB4F72">
      <w:pPr>
        <w:pStyle w:val="a5"/>
        <w:numPr>
          <w:ilvl w:val="0"/>
          <w:numId w:val="1"/>
        </w:numPr>
        <w:spacing w:before="0" w:beforeAutospacing="0" w:after="0" w:afterAutospacing="0"/>
        <w:ind w:left="646"/>
        <w:jc w:val="both"/>
        <w:rPr>
          <w:sz w:val="28"/>
          <w:szCs w:val="28"/>
        </w:rPr>
      </w:pPr>
      <w:r w:rsidRPr="00145AE4">
        <w:rPr>
          <w:sz w:val="28"/>
          <w:szCs w:val="28"/>
        </w:rPr>
        <w:t>Согласовать</w:t>
      </w:r>
      <w:r w:rsidRPr="00806BDE">
        <w:rPr>
          <w:sz w:val="28"/>
          <w:szCs w:val="28"/>
        </w:rPr>
        <w:t xml:space="preserve"> реализацию мероприя</w:t>
      </w:r>
      <w:r w:rsidR="00A91720">
        <w:rPr>
          <w:sz w:val="28"/>
          <w:szCs w:val="28"/>
        </w:rPr>
        <w:t>тий за счет средств стимулирования</w:t>
      </w:r>
      <w:r w:rsidR="00AF4663">
        <w:rPr>
          <w:sz w:val="28"/>
          <w:szCs w:val="28"/>
        </w:rPr>
        <w:t xml:space="preserve"> управы района Чертаново Южное </w:t>
      </w:r>
      <w:r w:rsidR="00A91720">
        <w:rPr>
          <w:sz w:val="28"/>
          <w:szCs w:val="28"/>
        </w:rPr>
        <w:t xml:space="preserve">на сумму </w:t>
      </w:r>
      <w:r w:rsidR="003670A6">
        <w:rPr>
          <w:sz w:val="28"/>
          <w:szCs w:val="28"/>
        </w:rPr>
        <w:t xml:space="preserve">94355000 </w:t>
      </w:r>
      <w:r w:rsidR="00AF4663">
        <w:rPr>
          <w:sz w:val="28"/>
          <w:szCs w:val="28"/>
        </w:rPr>
        <w:t>рублей согласно приложения.</w:t>
      </w:r>
    </w:p>
    <w:p w:rsidR="00AB4F72" w:rsidRPr="00806BDE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AB4F72" w:rsidRPr="00806BDE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сайте муниципального </w:t>
      </w:r>
      <w:r w:rsidR="00145AE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06BDE">
        <w:rPr>
          <w:rFonts w:ascii="Times New Roman" w:hAnsi="Times New Roman" w:cs="Times New Roman"/>
          <w:sz w:val="28"/>
          <w:szCs w:val="28"/>
        </w:rPr>
        <w:t xml:space="preserve"> Чертаново Южное.</w:t>
      </w:r>
    </w:p>
    <w:p w:rsidR="00AB4F72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145AE4" w:rsidRPr="00806BDE" w:rsidRDefault="00145AE4" w:rsidP="00145A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4E6008" w:rsidRPr="00806BDE" w:rsidRDefault="00AB4F72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                    </w:t>
      </w:r>
      <w:r w:rsidR="004E6008" w:rsidRPr="00806BDE">
        <w:rPr>
          <w:rFonts w:ascii="Times New Roman" w:hAnsi="Times New Roman" w:cs="Times New Roman"/>
          <w:b/>
          <w:sz w:val="28"/>
          <w:szCs w:val="28"/>
        </w:rPr>
        <w:t>А.А. Новиков</w:t>
      </w: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  <w:sectPr w:rsidR="004E6008" w:rsidRPr="00F8376F" w:rsidSect="00CC29B2">
          <w:pgSz w:w="11907" w:h="16840" w:code="9"/>
          <w:pgMar w:top="1134" w:right="850" w:bottom="1134" w:left="1701" w:header="709" w:footer="709" w:gutter="0"/>
          <w:cols w:space="708"/>
          <w:docGrid w:linePitch="360"/>
        </w:sectPr>
      </w:pPr>
    </w:p>
    <w:p w:rsidR="009822D3" w:rsidRDefault="004E6008" w:rsidP="003670A6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F837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C5B81">
        <w:rPr>
          <w:rFonts w:ascii="Times New Roman" w:hAnsi="Times New Roman" w:cs="Times New Roman"/>
          <w:sz w:val="28"/>
          <w:szCs w:val="28"/>
        </w:rPr>
        <w:t xml:space="preserve"> </w:t>
      </w:r>
      <w:r w:rsidR="00F8376F"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 Чертано</w:t>
      </w:r>
      <w:r w:rsidR="00266D47">
        <w:rPr>
          <w:rFonts w:ascii="Times New Roman" w:hAnsi="Times New Roman" w:cs="Times New Roman"/>
          <w:sz w:val="28"/>
          <w:szCs w:val="28"/>
        </w:rPr>
        <w:t xml:space="preserve">во Южное от </w:t>
      </w:r>
      <w:r w:rsidR="003670A6">
        <w:rPr>
          <w:rFonts w:ascii="Times New Roman" w:hAnsi="Times New Roman" w:cs="Times New Roman"/>
          <w:sz w:val="28"/>
          <w:szCs w:val="28"/>
        </w:rPr>
        <w:t xml:space="preserve">11 декабря </w:t>
      </w:r>
      <w:r w:rsidR="00AF4663">
        <w:rPr>
          <w:rFonts w:ascii="Times New Roman" w:hAnsi="Times New Roman" w:cs="Times New Roman"/>
          <w:sz w:val="28"/>
          <w:szCs w:val="28"/>
        </w:rPr>
        <w:t xml:space="preserve">2018 года </w:t>
      </w:r>
    </w:p>
    <w:p w:rsidR="00EC5B81" w:rsidRDefault="00AF4663" w:rsidP="003670A6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822D3">
        <w:rPr>
          <w:rFonts w:ascii="Times New Roman" w:hAnsi="Times New Roman" w:cs="Times New Roman"/>
          <w:sz w:val="28"/>
          <w:szCs w:val="28"/>
        </w:rPr>
        <w:t>01-03-090/18</w:t>
      </w:r>
    </w:p>
    <w:p w:rsidR="00AF4663" w:rsidRDefault="00AF4663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E60" w:rsidRDefault="00461E60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572" w:type="dxa"/>
        <w:tblLayout w:type="fixed"/>
        <w:tblLook w:val="04A0"/>
      </w:tblPr>
      <w:tblGrid>
        <w:gridCol w:w="1100"/>
        <w:gridCol w:w="2297"/>
        <w:gridCol w:w="1909"/>
        <w:gridCol w:w="1406"/>
        <w:gridCol w:w="1497"/>
        <w:gridCol w:w="1997"/>
      </w:tblGrid>
      <w:tr w:rsidR="003670A6" w:rsidRPr="00C24FB3" w:rsidTr="00461E60">
        <w:trPr>
          <w:trHeight w:val="848"/>
        </w:trPr>
        <w:tc>
          <w:tcPr>
            <w:tcW w:w="1100" w:type="dxa"/>
            <w:vAlign w:val="center"/>
          </w:tcPr>
          <w:p w:rsidR="003670A6" w:rsidRPr="00461E60" w:rsidRDefault="003670A6" w:rsidP="0046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6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97" w:type="dxa"/>
            <w:vAlign w:val="center"/>
          </w:tcPr>
          <w:p w:rsidR="003670A6" w:rsidRPr="00461E60" w:rsidRDefault="003670A6" w:rsidP="0046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6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09" w:type="dxa"/>
            <w:vAlign w:val="center"/>
          </w:tcPr>
          <w:p w:rsidR="003670A6" w:rsidRPr="00461E60" w:rsidRDefault="003670A6" w:rsidP="0046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60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406" w:type="dxa"/>
            <w:vAlign w:val="center"/>
          </w:tcPr>
          <w:p w:rsidR="003670A6" w:rsidRPr="00461E60" w:rsidRDefault="003670A6" w:rsidP="0046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6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изменения</w:t>
            </w:r>
          </w:p>
        </w:tc>
        <w:tc>
          <w:tcPr>
            <w:tcW w:w="1497" w:type="dxa"/>
            <w:vAlign w:val="center"/>
          </w:tcPr>
          <w:p w:rsidR="003670A6" w:rsidRPr="00461E60" w:rsidRDefault="003670A6" w:rsidP="00461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97" w:type="dxa"/>
            <w:vAlign w:val="center"/>
          </w:tcPr>
          <w:p w:rsidR="003670A6" w:rsidRPr="00461E60" w:rsidRDefault="00461E60" w:rsidP="00461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3670A6" w:rsidRPr="00180D41" w:rsidTr="00061C0D">
        <w:trPr>
          <w:trHeight w:val="1106"/>
        </w:trPr>
        <w:tc>
          <w:tcPr>
            <w:tcW w:w="1100" w:type="dxa"/>
            <w:vMerge w:val="restart"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3670A6" w:rsidRPr="009111F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1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Кировоградская ул., д.44 к.1</w:t>
            </w:r>
          </w:p>
        </w:tc>
        <w:tc>
          <w:tcPr>
            <w:tcW w:w="1909" w:type="dxa"/>
            <w:vAlign w:val="center"/>
          </w:tcPr>
          <w:p w:rsidR="003670A6" w:rsidRPr="00800C82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</w:t>
            </w:r>
          </w:p>
        </w:tc>
        <w:tc>
          <w:tcPr>
            <w:tcW w:w="1406" w:type="dxa"/>
            <w:vAlign w:val="center"/>
          </w:tcPr>
          <w:p w:rsidR="003670A6" w:rsidRPr="00FB4EB4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3670A6" w:rsidRPr="008B49B1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8B49B1">
              <w:rPr>
                <w:rFonts w:ascii="Times New Roman" w:hAnsi="Times New Roman" w:cs="Times New Roman"/>
                <w:sz w:val="28"/>
                <w:szCs w:val="28"/>
              </w:rPr>
              <w:t>415.00</w:t>
            </w:r>
          </w:p>
        </w:tc>
        <w:tc>
          <w:tcPr>
            <w:tcW w:w="1997" w:type="dxa"/>
            <w:vMerge w:val="restart"/>
            <w:vAlign w:val="center"/>
          </w:tcPr>
          <w:p w:rsidR="003670A6" w:rsidRDefault="003670A6" w:rsidP="00061C0D">
            <w:pPr>
              <w:ind w:right="-28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70A6" w:rsidRPr="00180D41" w:rsidRDefault="003670A6" w:rsidP="00061C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0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7 503 938,35</w:t>
            </w:r>
          </w:p>
          <w:p w:rsidR="003670A6" w:rsidRPr="00180D41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1103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800C82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бортового камня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</w:t>
            </w:r>
          </w:p>
        </w:tc>
        <w:tc>
          <w:tcPr>
            <w:tcW w:w="1497" w:type="dxa"/>
            <w:vAlign w:val="center"/>
          </w:tcPr>
          <w:p w:rsidR="003670A6" w:rsidRPr="008B49B1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640,</w:t>
            </w:r>
            <w:r w:rsidRPr="008B49B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97" w:type="dxa"/>
            <w:vMerge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1103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800C82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3670A6" w:rsidRPr="008B49B1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769,</w:t>
            </w:r>
            <w:r w:rsidRPr="008B49B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97" w:type="dxa"/>
            <w:vMerge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1103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800C82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садового камня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3670A6" w:rsidRPr="008B49B1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</w:t>
            </w:r>
            <w:r w:rsidRPr="008B49B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97" w:type="dxa"/>
            <w:vMerge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1103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800C82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3670A6" w:rsidRPr="008B49B1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</w:t>
            </w:r>
            <w:r w:rsidRPr="008B49B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97" w:type="dxa"/>
            <w:vMerge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1103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800C82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нового ограждения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3670A6" w:rsidRPr="008B49B1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</w:t>
            </w:r>
            <w:r w:rsidRPr="008B49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7" w:type="dxa"/>
            <w:vMerge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1103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800C82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r w:rsidR="00461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детской площадки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97" w:type="dxa"/>
            <w:vAlign w:val="center"/>
          </w:tcPr>
          <w:p w:rsidR="003670A6" w:rsidRPr="008B49B1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 w:rsidRPr="008B49B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97" w:type="dxa"/>
            <w:vMerge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1103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800C82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синтетического покрытия на детской площадке с устройством основания и установкой садового бортового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3670A6" w:rsidRPr="008B49B1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</w:t>
            </w:r>
            <w:r w:rsidRPr="008B49B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97" w:type="dxa"/>
            <w:vMerge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1103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800C82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лавочек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3670A6" w:rsidRPr="008B49B1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9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7" w:type="dxa"/>
            <w:vMerge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1499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3670A6" w:rsidRPr="003348A6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997" w:type="dxa"/>
            <w:vMerge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1329"/>
        </w:trPr>
        <w:tc>
          <w:tcPr>
            <w:tcW w:w="1100" w:type="dxa"/>
            <w:vMerge w:val="restart"/>
          </w:tcPr>
          <w:p w:rsidR="003670A6" w:rsidRDefault="003670A6" w:rsidP="00061C0D">
            <w:pPr>
              <w:ind w:left="-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3670A6" w:rsidRPr="00F96093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Кировоградская ул., д.44 к.2.</w:t>
            </w: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</w:t>
            </w:r>
          </w:p>
        </w:tc>
        <w:tc>
          <w:tcPr>
            <w:tcW w:w="1406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4 496,00</w:t>
            </w:r>
          </w:p>
        </w:tc>
        <w:tc>
          <w:tcPr>
            <w:tcW w:w="1997" w:type="dxa"/>
            <w:vMerge w:val="restart"/>
            <w:vAlign w:val="center"/>
          </w:tcPr>
          <w:p w:rsidR="003670A6" w:rsidRPr="00F96093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0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20 756 396,44</w:t>
            </w:r>
          </w:p>
        </w:tc>
      </w:tr>
      <w:tr w:rsidR="003670A6" w:rsidRPr="00C24FB3" w:rsidTr="00061C0D">
        <w:trPr>
          <w:trHeight w:val="1324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бортового камня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640,00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1324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1 044,00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1324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садового камня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627,00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1324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800.00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1324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нового ограждения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163.88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1324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спортивной площадки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1324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r w:rsidR="00461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детской площадке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2635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синтетического покрытия на детской площадке с устройством основания и установкой садового бортового камня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850.00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711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</w:p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лавочек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428"/>
        </w:trPr>
        <w:tc>
          <w:tcPr>
            <w:tcW w:w="1100" w:type="dxa"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1406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7" w:type="dxa"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935"/>
        </w:trPr>
        <w:tc>
          <w:tcPr>
            <w:tcW w:w="1100" w:type="dxa"/>
            <w:vMerge w:val="restart"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3670A6" w:rsidRPr="00F96093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0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Чертановская ул., д.51 к.2</w:t>
            </w: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</w:t>
            </w:r>
          </w:p>
        </w:tc>
        <w:tc>
          <w:tcPr>
            <w:tcW w:w="1406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1 120,00</w:t>
            </w:r>
          </w:p>
        </w:tc>
        <w:tc>
          <w:tcPr>
            <w:tcW w:w="1997" w:type="dxa"/>
            <w:vMerge w:val="restart"/>
            <w:vAlign w:val="center"/>
          </w:tcPr>
          <w:p w:rsidR="003670A6" w:rsidRPr="00F96093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0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2 122 574,40</w:t>
            </w:r>
          </w:p>
        </w:tc>
      </w:tr>
      <w:tr w:rsidR="003670A6" w:rsidRPr="00C24FB3" w:rsidTr="00061C0D">
        <w:trPr>
          <w:trHeight w:val="928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бортового камня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928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640,00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928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садового камня,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841,20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928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лавочек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928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213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935"/>
        </w:trPr>
        <w:tc>
          <w:tcPr>
            <w:tcW w:w="1100" w:type="dxa"/>
            <w:vMerge w:val="restart"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97" w:type="dxa"/>
            <w:vMerge w:val="restart"/>
            <w:vAlign w:val="center"/>
          </w:tcPr>
          <w:p w:rsidR="003670A6" w:rsidRPr="00F96093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0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Чертановская ул., д.53 к.1</w:t>
            </w: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</w:t>
            </w:r>
          </w:p>
        </w:tc>
        <w:tc>
          <w:tcPr>
            <w:tcW w:w="1406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  <w:tc>
          <w:tcPr>
            <w:tcW w:w="1997" w:type="dxa"/>
            <w:vMerge w:val="restart"/>
            <w:vAlign w:val="center"/>
          </w:tcPr>
          <w:p w:rsidR="003670A6" w:rsidRPr="00F96093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0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4 255 414,96</w:t>
            </w:r>
          </w:p>
        </w:tc>
      </w:tr>
      <w:tr w:rsidR="003670A6" w:rsidRPr="00C24FB3" w:rsidTr="00061C0D">
        <w:trPr>
          <w:trHeight w:val="928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бортового камня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681, 00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928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1 441,00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928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/ремонт садового камня,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339,20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928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лавочек</w:t>
            </w:r>
          </w:p>
        </w:tc>
        <w:tc>
          <w:tcPr>
            <w:tcW w:w="1406" w:type="dxa"/>
            <w:vAlign w:val="center"/>
          </w:tcPr>
          <w:p w:rsidR="003670A6" w:rsidRDefault="00461E60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 w:rsidR="00367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928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690"/>
        </w:trPr>
        <w:tc>
          <w:tcPr>
            <w:tcW w:w="1100" w:type="dxa"/>
            <w:vMerge w:val="restart"/>
          </w:tcPr>
          <w:p w:rsidR="003670A6" w:rsidRDefault="003670A6" w:rsidP="0006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3670A6" w:rsidRPr="00996FC3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Россошанская ул., д.2 корп.1</w:t>
            </w: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</w:t>
            </w:r>
          </w:p>
        </w:tc>
        <w:tc>
          <w:tcPr>
            <w:tcW w:w="1406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5 686,00</w:t>
            </w:r>
          </w:p>
        </w:tc>
        <w:tc>
          <w:tcPr>
            <w:tcW w:w="1997" w:type="dxa"/>
            <w:vMerge w:val="restart"/>
            <w:vAlign w:val="center"/>
          </w:tcPr>
          <w:p w:rsidR="003670A6" w:rsidRPr="00996FC3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7 635 255,10</w:t>
            </w:r>
          </w:p>
        </w:tc>
      </w:tr>
      <w:tr w:rsidR="003670A6" w:rsidRPr="00C24FB3" w:rsidTr="00061C0D">
        <w:trPr>
          <w:trHeight w:val="690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бортового камня,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1 900,00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690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устройство/ремонт пешеходного тротуара,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1 400,00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690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лавочек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690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711"/>
        </w:trPr>
        <w:tc>
          <w:tcPr>
            <w:tcW w:w="1100" w:type="dxa"/>
            <w:vMerge w:val="restart"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3670A6" w:rsidRPr="00996FC3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Варшавское шоссе, д.152 к.2</w:t>
            </w: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бортового камня</w:t>
            </w:r>
          </w:p>
        </w:tc>
        <w:tc>
          <w:tcPr>
            <w:tcW w:w="1406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997" w:type="dxa"/>
            <w:vMerge w:val="restart"/>
            <w:vAlign w:val="center"/>
          </w:tcPr>
          <w:p w:rsidR="003670A6" w:rsidRPr="00996FC3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539 597,33</w:t>
            </w:r>
          </w:p>
        </w:tc>
      </w:tr>
      <w:tr w:rsidR="003670A6" w:rsidRPr="00C24FB3" w:rsidTr="00061C0D">
        <w:trPr>
          <w:trHeight w:val="709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709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</w:t>
            </w:r>
            <w:r w:rsidR="00461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садового камня,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430,00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709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рулонный газон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675"/>
        </w:trPr>
        <w:tc>
          <w:tcPr>
            <w:tcW w:w="1100" w:type="dxa"/>
            <w:vMerge w:val="restart"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  </w:t>
            </w: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3670A6" w:rsidRPr="00996FC3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Варшавское шоссе, д.152 к.4</w:t>
            </w: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33,60</w:t>
            </w:r>
          </w:p>
        </w:tc>
        <w:tc>
          <w:tcPr>
            <w:tcW w:w="1997" w:type="dxa"/>
            <w:vMerge w:val="restart"/>
            <w:vAlign w:val="center"/>
          </w:tcPr>
          <w:p w:rsidR="003670A6" w:rsidRPr="00996FC3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1 092 466,56</w:t>
            </w:r>
          </w:p>
        </w:tc>
      </w:tr>
      <w:tr w:rsidR="003670A6" w:rsidRPr="00C24FB3" w:rsidTr="00061C0D">
        <w:trPr>
          <w:trHeight w:val="675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</w:t>
            </w:r>
            <w:r w:rsidR="00461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садового камня,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675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нового ограждения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675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тренажерной площадки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658"/>
        </w:trPr>
        <w:tc>
          <w:tcPr>
            <w:tcW w:w="1100" w:type="dxa"/>
            <w:vMerge w:val="restart"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     </w:t>
            </w: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3670A6" w:rsidRPr="00996FC3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Подольских Курсантов </w:t>
            </w:r>
            <w:r w:rsidR="00461E60"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</w:t>
            </w: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д.18 корп.1</w:t>
            </w: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садового камня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997" w:type="dxa"/>
            <w:vMerge w:val="restart"/>
            <w:vAlign w:val="center"/>
          </w:tcPr>
          <w:p w:rsidR="003670A6" w:rsidRPr="00996FC3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4 967 481,63</w:t>
            </w:r>
          </w:p>
        </w:tc>
      </w:tr>
      <w:tr w:rsidR="003670A6" w:rsidRPr="00C24FB3" w:rsidTr="00061C0D">
        <w:trPr>
          <w:trHeight w:val="656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2170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синтетического покрытия на детской площадке с устройством основания и установкой садового бортового камня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308,00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656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лавочек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656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656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656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нового ограждения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656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CD049D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r w:rsidR="00461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МАФ</w:t>
            </w:r>
          </w:p>
        </w:tc>
        <w:tc>
          <w:tcPr>
            <w:tcW w:w="1406" w:type="dxa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7" w:type="dxa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785"/>
        </w:trPr>
        <w:tc>
          <w:tcPr>
            <w:tcW w:w="1100" w:type="dxa"/>
            <w:vMerge w:val="restart"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3670A6" w:rsidRPr="00996FC3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Россошанская ул.д.3 корп.2 а</w:t>
            </w:r>
          </w:p>
        </w:tc>
        <w:tc>
          <w:tcPr>
            <w:tcW w:w="1909" w:type="dxa"/>
            <w:vAlign w:val="center"/>
          </w:tcPr>
          <w:p w:rsidR="003670A6" w:rsidRPr="00CD049D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</w:t>
            </w:r>
          </w:p>
        </w:tc>
        <w:tc>
          <w:tcPr>
            <w:tcW w:w="1406" w:type="dxa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97" w:type="dxa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997" w:type="dxa"/>
            <w:vMerge w:val="restart"/>
            <w:vAlign w:val="center"/>
          </w:tcPr>
          <w:p w:rsidR="003670A6" w:rsidRPr="00996FC3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2 775 535,35</w:t>
            </w:r>
          </w:p>
        </w:tc>
      </w:tr>
      <w:tr w:rsidR="003670A6" w:rsidRPr="00C24FB3" w:rsidTr="00061C0D">
        <w:trPr>
          <w:trHeight w:val="1316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CD049D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бортового камня</w:t>
            </w:r>
          </w:p>
        </w:tc>
        <w:tc>
          <w:tcPr>
            <w:tcW w:w="1406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0A6" w:rsidRPr="00FC5238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1497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1263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CD049D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782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CD049D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садового камня</w:t>
            </w:r>
          </w:p>
        </w:tc>
        <w:tc>
          <w:tcPr>
            <w:tcW w:w="1406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291,00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782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CD049D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лавочек</w:t>
            </w:r>
          </w:p>
        </w:tc>
        <w:tc>
          <w:tcPr>
            <w:tcW w:w="1406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782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CD049D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1406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307"/>
        </w:trPr>
        <w:tc>
          <w:tcPr>
            <w:tcW w:w="1100" w:type="dxa"/>
            <w:vMerge w:val="restart"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10 </w:t>
            </w: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3670A6" w:rsidRPr="00996FC3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Дорожная ул., д.16 к.3</w:t>
            </w:r>
          </w:p>
        </w:tc>
        <w:tc>
          <w:tcPr>
            <w:tcW w:w="1909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</w:t>
            </w:r>
          </w:p>
          <w:p w:rsidR="003670A6" w:rsidRPr="003348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670A6" w:rsidRPr="00CD049D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838,00</w:t>
            </w:r>
          </w:p>
        </w:tc>
        <w:tc>
          <w:tcPr>
            <w:tcW w:w="1997" w:type="dxa"/>
            <w:vMerge w:val="restart"/>
            <w:vAlign w:val="center"/>
          </w:tcPr>
          <w:p w:rsidR="003670A6" w:rsidRPr="00996FC3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16 840 867,11</w:t>
            </w:r>
          </w:p>
        </w:tc>
      </w:tr>
      <w:tr w:rsidR="003670A6" w:rsidRPr="00C24FB3" w:rsidTr="00061C0D">
        <w:trPr>
          <w:trHeight w:val="298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CD049D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бортового камня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298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CD049D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1 175,00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298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CD049D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установка/ремонт садового камня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1 152,00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298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газона</w:t>
            </w:r>
          </w:p>
          <w:p w:rsidR="003670A6" w:rsidRPr="00800C82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8 075,00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298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CD049D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тренажерной площадки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298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Pr="00CD049D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r w:rsidR="00461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детской площадки</w:t>
            </w: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298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синтетического покрытия на детской площадке с устройством основания и установкой садового</w:t>
            </w: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бортового</w:t>
            </w:r>
          </w:p>
          <w:p w:rsidR="003670A6" w:rsidRPr="00CD049D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704,00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298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лавочек</w:t>
            </w:r>
          </w:p>
          <w:p w:rsidR="003670A6" w:rsidRPr="00CD049D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298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</w:t>
            </w:r>
          </w:p>
          <w:p w:rsidR="003670A6" w:rsidRPr="00CD049D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298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цветочное</w:t>
            </w: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</w:p>
          <w:p w:rsidR="003670A6" w:rsidRPr="00CD049D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298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  <w:p w:rsidR="003670A6" w:rsidRPr="00CD049D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97" w:type="dxa"/>
            <w:vAlign w:val="center"/>
          </w:tcPr>
          <w:p w:rsidR="003670A6" w:rsidRPr="00853FBC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110"/>
        </w:trPr>
        <w:tc>
          <w:tcPr>
            <w:tcW w:w="1100" w:type="dxa"/>
            <w:vMerge w:val="restart"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7" w:type="dxa"/>
            <w:vMerge w:val="restart"/>
            <w:vAlign w:val="center"/>
          </w:tcPr>
          <w:p w:rsidR="003670A6" w:rsidRPr="00996FC3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Дорожная ул., д.16 к.2</w:t>
            </w:r>
          </w:p>
        </w:tc>
        <w:tc>
          <w:tcPr>
            <w:tcW w:w="1909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</w:t>
            </w:r>
          </w:p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97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1 137,00</w:t>
            </w:r>
          </w:p>
        </w:tc>
        <w:tc>
          <w:tcPr>
            <w:tcW w:w="1997" w:type="dxa"/>
            <w:vMerge w:val="restart"/>
            <w:vAlign w:val="center"/>
          </w:tcPr>
          <w:p w:rsidR="003670A6" w:rsidRPr="00996FC3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1 876 970,33</w:t>
            </w:r>
          </w:p>
        </w:tc>
      </w:tr>
      <w:tr w:rsidR="003670A6" w:rsidRPr="00C24FB3" w:rsidTr="00061C0D">
        <w:trPr>
          <w:trHeight w:val="107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установка/ремо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нт бортового камня</w:t>
            </w:r>
          </w:p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1497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107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0A6" w:rsidRDefault="00461E60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 ремонт пешеходного тротуара</w:t>
            </w:r>
          </w:p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Pr="006A522C" w:rsidRDefault="003670A6" w:rsidP="0006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кв.м.</w:t>
            </w:r>
          </w:p>
        </w:tc>
        <w:tc>
          <w:tcPr>
            <w:tcW w:w="1497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107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газона </w:t>
            </w:r>
          </w:p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Pr="006A522C" w:rsidRDefault="003670A6" w:rsidP="0006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кв.м.</w:t>
            </w:r>
          </w:p>
        </w:tc>
        <w:tc>
          <w:tcPr>
            <w:tcW w:w="1497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1 498,00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107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лавочек</w:t>
            </w:r>
          </w:p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107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</w:t>
            </w:r>
          </w:p>
          <w:p w:rsidR="003670A6" w:rsidRPr="00CD049D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Pr="006A522C" w:rsidRDefault="003670A6" w:rsidP="0006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шт.</w:t>
            </w:r>
          </w:p>
        </w:tc>
        <w:tc>
          <w:tcPr>
            <w:tcW w:w="1497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2483"/>
        </w:trPr>
        <w:tc>
          <w:tcPr>
            <w:tcW w:w="1100" w:type="dxa"/>
            <w:vMerge w:val="restart"/>
          </w:tcPr>
          <w:p w:rsidR="003670A6" w:rsidRPr="00DD790C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97" w:type="dxa"/>
            <w:vMerge w:val="restart"/>
            <w:vAlign w:val="center"/>
          </w:tcPr>
          <w:p w:rsidR="003670A6" w:rsidRPr="00996FC3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Чертановская ул., д.51 к.3</w:t>
            </w:r>
          </w:p>
        </w:tc>
        <w:tc>
          <w:tcPr>
            <w:tcW w:w="1909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Pr="006A522C" w:rsidRDefault="003670A6" w:rsidP="0006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кв.м.</w:t>
            </w:r>
          </w:p>
        </w:tc>
        <w:tc>
          <w:tcPr>
            <w:tcW w:w="1497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A6" w:rsidRDefault="003670A6" w:rsidP="00061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A6" w:rsidRPr="001A6ECA" w:rsidRDefault="003670A6" w:rsidP="00061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530,00</w:t>
            </w:r>
          </w:p>
        </w:tc>
        <w:tc>
          <w:tcPr>
            <w:tcW w:w="1997" w:type="dxa"/>
            <w:vMerge w:val="restart"/>
            <w:vAlign w:val="center"/>
          </w:tcPr>
          <w:p w:rsidR="003670A6" w:rsidRPr="00996FC3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568 902,44</w:t>
            </w:r>
          </w:p>
        </w:tc>
      </w:tr>
      <w:tr w:rsidR="003670A6" w:rsidRPr="00C24FB3" w:rsidTr="00061C0D">
        <w:trPr>
          <w:trHeight w:val="2482"/>
        </w:trPr>
        <w:tc>
          <w:tcPr>
            <w:tcW w:w="1100" w:type="dxa"/>
            <w:vMerge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9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/ ремонт садового камня</w:t>
            </w:r>
          </w:p>
        </w:tc>
        <w:tc>
          <w:tcPr>
            <w:tcW w:w="1406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пог.м.</w:t>
            </w:r>
          </w:p>
        </w:tc>
        <w:tc>
          <w:tcPr>
            <w:tcW w:w="1497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70A6" w:rsidRPr="001A6ECA" w:rsidRDefault="003670A6" w:rsidP="00061C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438,00</w:t>
            </w:r>
          </w:p>
        </w:tc>
        <w:tc>
          <w:tcPr>
            <w:tcW w:w="1997" w:type="dxa"/>
            <w:vMerge/>
            <w:vAlign w:val="center"/>
          </w:tcPr>
          <w:p w:rsidR="003670A6" w:rsidRPr="00C24FB3" w:rsidRDefault="003670A6" w:rsidP="00061C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0A6" w:rsidRPr="00C24FB3" w:rsidTr="00061C0D">
        <w:trPr>
          <w:trHeight w:val="213"/>
        </w:trPr>
        <w:tc>
          <w:tcPr>
            <w:tcW w:w="1100" w:type="dxa"/>
            <w:vMerge w:val="restart"/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Pr="00C63C32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3670A6" w:rsidRPr="00996FC3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</w:t>
            </w:r>
            <w:r w:rsidR="00461E60"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</w:t>
            </w: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одольских Курсантов, д.4а.</w:t>
            </w:r>
          </w:p>
        </w:tc>
        <w:tc>
          <w:tcPr>
            <w:tcW w:w="1909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шлагбаума</w:t>
            </w:r>
          </w:p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Align w:val="center"/>
          </w:tcPr>
          <w:p w:rsidR="003670A6" w:rsidRPr="00996FC3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99 900</w:t>
            </w: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3670A6" w:rsidRPr="00C24FB3" w:rsidTr="00061C0D">
        <w:trPr>
          <w:trHeight w:val="1449"/>
        </w:trPr>
        <w:tc>
          <w:tcPr>
            <w:tcW w:w="1100" w:type="dxa"/>
            <w:vMerge/>
          </w:tcPr>
          <w:p w:rsidR="003670A6" w:rsidRPr="00F1160C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3670A6" w:rsidRPr="00996FC3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Варшавское шоссе, д.154А</w:t>
            </w:r>
          </w:p>
        </w:tc>
        <w:tc>
          <w:tcPr>
            <w:tcW w:w="1909" w:type="dxa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шлагбаума</w:t>
            </w:r>
          </w:p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</w:tcPr>
          <w:p w:rsidR="003670A6" w:rsidRPr="006A522C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Align w:val="center"/>
          </w:tcPr>
          <w:p w:rsidR="003670A6" w:rsidRPr="00996FC3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100 000,00</w:t>
            </w:r>
          </w:p>
        </w:tc>
      </w:tr>
      <w:tr w:rsidR="003670A6" w:rsidTr="00061C0D">
        <w:trPr>
          <w:trHeight w:val="213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Академика Янгеля ул., д.8</w:t>
            </w: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5 840 594,79</w:t>
            </w:r>
          </w:p>
        </w:tc>
      </w:tr>
      <w:tr w:rsidR="003670A6" w:rsidTr="00061C0D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Установка/ремонт садового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камня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пог.м.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газона (рулонный)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нового ограждения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570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противопарковочных столбиков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461E60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568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лестницы/подпорной стены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461E60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МАФ на детской площадке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461E60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синтетического покрытия на детской площадке с устройством основания и установкой садового бортового камня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461E60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461E60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213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Чертановская ул., д.64 корп.2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1 110 303,20</w:t>
            </w:r>
          </w:p>
        </w:tc>
      </w:tr>
      <w:tr w:rsidR="003670A6" w:rsidTr="00061C0D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Установка/ремонт садового камня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/ремонт площадки для выгула собак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461E60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213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Дорожная ул., д.28 корп.2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асфальтовых покрытий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2 562,0</w:t>
            </w:r>
          </w:p>
        </w:tc>
        <w:tc>
          <w:tcPr>
            <w:tcW w:w="1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2 885 418,13</w:t>
            </w:r>
          </w:p>
        </w:tc>
      </w:tr>
      <w:tr w:rsidR="003670A6" w:rsidTr="00061C0D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Установка/ремонт бортового камня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Установка/ремо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 садового камня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пог.м.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213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Чертановская ул., д.58 корп.1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противопарковочных столбиков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461E60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99 916,52</w:t>
            </w:r>
          </w:p>
        </w:tc>
      </w:tr>
      <w:tr w:rsidR="003670A6" w:rsidTr="00061C0D">
        <w:trPr>
          <w:trHeight w:val="213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Чертановская ул., д.53 корп.2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асфальтовых покрытий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5 625 028,78</w:t>
            </w:r>
          </w:p>
        </w:tc>
      </w:tr>
      <w:tr w:rsidR="003670A6" w:rsidTr="00061C0D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Установка/ремонт бортового камня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 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Установка/ремонт садового камня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Устройство/ремонт спортивной площадки (коробка)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461E60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503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461E60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213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Дорожная 20 к.1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3 010 108,07</w:t>
            </w:r>
          </w:p>
        </w:tc>
      </w:tr>
      <w:tr w:rsidR="003670A6" w:rsidTr="00061C0D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Установка/ремонт садового камня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нового ограждения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 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МАФ на детской площадке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синтетического покрытия на детской площадке с устройством основания и установкой садового бортового камня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лавочек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461E60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461E60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213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Чертановская ул.51 к.5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асфальтовых покрытий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2 411,40</w:t>
            </w:r>
          </w:p>
        </w:tc>
        <w:tc>
          <w:tcPr>
            <w:tcW w:w="1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2 401 931,09</w:t>
            </w:r>
          </w:p>
        </w:tc>
      </w:tr>
      <w:tr w:rsidR="003670A6" w:rsidTr="00061C0D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Установка/ремонт бортового камня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 м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Tr="00061C0D">
        <w:trPr>
          <w:trHeight w:val="213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121FE0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Установка/ремонт садового камня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пог. м 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0A6" w:rsidRPr="009111F6" w:rsidTr="00061C0D">
        <w:trPr>
          <w:trHeight w:val="213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Pr="009111F6" w:rsidRDefault="003670A6" w:rsidP="00061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1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rPr>
                <w:rFonts w:ascii="Times New Roman" w:hAnsi="Times New Roman" w:cs="Times New Roman"/>
                <w:b/>
                <w:bCs/>
              </w:rPr>
            </w:pPr>
            <w:r w:rsidRPr="009111F6">
              <w:rPr>
                <w:rFonts w:ascii="Times New Roman" w:hAnsi="Times New Roman" w:cs="Times New Roman"/>
                <w:b/>
                <w:bCs/>
              </w:rPr>
              <w:t xml:space="preserve">Дорожный 3-й пр-д, д.10 к.2, </w:t>
            </w:r>
          </w:p>
          <w:p w:rsidR="003670A6" w:rsidRDefault="003670A6" w:rsidP="00061C0D">
            <w:pPr>
              <w:rPr>
                <w:rFonts w:ascii="Times New Roman" w:hAnsi="Times New Roman" w:cs="Times New Roman"/>
                <w:b/>
                <w:bCs/>
              </w:rPr>
            </w:pPr>
            <w:r w:rsidRPr="009111F6">
              <w:rPr>
                <w:rFonts w:ascii="Times New Roman" w:hAnsi="Times New Roman" w:cs="Times New Roman"/>
                <w:b/>
                <w:bCs/>
              </w:rPr>
              <w:t>Варшавское шоссе, д.147 к.2, Чертановская ул., д.58 к.2,</w:t>
            </w:r>
          </w:p>
          <w:p w:rsidR="003670A6" w:rsidRDefault="003670A6" w:rsidP="00061C0D">
            <w:pPr>
              <w:rPr>
                <w:rFonts w:ascii="Times New Roman" w:hAnsi="Times New Roman" w:cs="Times New Roman"/>
                <w:b/>
                <w:bCs/>
              </w:rPr>
            </w:pPr>
            <w:r w:rsidRPr="009111F6">
              <w:rPr>
                <w:rFonts w:ascii="Times New Roman" w:hAnsi="Times New Roman" w:cs="Times New Roman"/>
                <w:b/>
                <w:bCs/>
              </w:rPr>
              <w:t xml:space="preserve"> Варшавское </w:t>
            </w:r>
            <w:r w:rsidR="00461E60" w:rsidRPr="009111F6">
              <w:rPr>
                <w:rFonts w:ascii="Times New Roman" w:hAnsi="Times New Roman" w:cs="Times New Roman"/>
                <w:b/>
                <w:bCs/>
              </w:rPr>
              <w:t>Ш.</w:t>
            </w:r>
            <w:r w:rsidRPr="009111F6">
              <w:rPr>
                <w:rFonts w:ascii="Times New Roman" w:hAnsi="Times New Roman" w:cs="Times New Roman"/>
                <w:b/>
                <w:bCs/>
              </w:rPr>
              <w:t xml:space="preserve">, 131 к.4, </w:t>
            </w:r>
          </w:p>
          <w:p w:rsidR="003670A6" w:rsidRDefault="003670A6" w:rsidP="00061C0D">
            <w:pPr>
              <w:rPr>
                <w:rFonts w:ascii="Times New Roman" w:hAnsi="Times New Roman" w:cs="Times New Roman"/>
                <w:b/>
                <w:bCs/>
              </w:rPr>
            </w:pPr>
            <w:r w:rsidRPr="009111F6">
              <w:rPr>
                <w:rFonts w:ascii="Times New Roman" w:hAnsi="Times New Roman" w:cs="Times New Roman"/>
                <w:b/>
                <w:bCs/>
              </w:rPr>
              <w:t xml:space="preserve">Варшавское </w:t>
            </w:r>
            <w:r w:rsidR="00461E60">
              <w:rPr>
                <w:rFonts w:ascii="Times New Roman" w:hAnsi="Times New Roman" w:cs="Times New Roman"/>
                <w:b/>
                <w:bCs/>
              </w:rPr>
              <w:t>ш.</w:t>
            </w:r>
            <w:r w:rsidRPr="009111F6">
              <w:rPr>
                <w:rFonts w:ascii="Times New Roman" w:hAnsi="Times New Roman" w:cs="Times New Roman"/>
                <w:b/>
                <w:bCs/>
              </w:rPr>
              <w:t>, д.131 к.3,</w:t>
            </w:r>
          </w:p>
          <w:p w:rsidR="003670A6" w:rsidRDefault="003670A6" w:rsidP="00061C0D">
            <w:pPr>
              <w:rPr>
                <w:rFonts w:ascii="Times New Roman" w:hAnsi="Times New Roman" w:cs="Times New Roman"/>
                <w:b/>
                <w:bCs/>
              </w:rPr>
            </w:pPr>
            <w:r w:rsidRPr="009111F6">
              <w:rPr>
                <w:rFonts w:ascii="Times New Roman" w:hAnsi="Times New Roman" w:cs="Times New Roman"/>
                <w:b/>
                <w:bCs/>
              </w:rPr>
              <w:t xml:space="preserve"> Дорожная ул., 20 к.1, </w:t>
            </w:r>
          </w:p>
          <w:p w:rsidR="003670A6" w:rsidRDefault="003670A6" w:rsidP="00061C0D">
            <w:pPr>
              <w:rPr>
                <w:rFonts w:ascii="Times New Roman" w:hAnsi="Times New Roman" w:cs="Times New Roman"/>
                <w:b/>
                <w:bCs/>
              </w:rPr>
            </w:pPr>
            <w:r w:rsidRPr="009111F6">
              <w:rPr>
                <w:rFonts w:ascii="Times New Roman" w:hAnsi="Times New Roman" w:cs="Times New Roman"/>
                <w:b/>
                <w:bCs/>
              </w:rPr>
              <w:t>Газопровод ул., д.1 к.3,</w:t>
            </w:r>
          </w:p>
          <w:p w:rsidR="003670A6" w:rsidRDefault="003670A6" w:rsidP="00061C0D">
            <w:pPr>
              <w:rPr>
                <w:rFonts w:ascii="Times New Roman" w:hAnsi="Times New Roman" w:cs="Times New Roman"/>
                <w:b/>
                <w:bCs/>
              </w:rPr>
            </w:pPr>
            <w:r w:rsidRPr="009111F6">
              <w:rPr>
                <w:rFonts w:ascii="Times New Roman" w:hAnsi="Times New Roman" w:cs="Times New Roman"/>
                <w:b/>
                <w:bCs/>
              </w:rPr>
              <w:t>Академика Янгеля ул., д.14 к.1,</w:t>
            </w:r>
          </w:p>
          <w:p w:rsidR="003670A6" w:rsidRDefault="003670A6" w:rsidP="00061C0D">
            <w:pPr>
              <w:rPr>
                <w:rFonts w:ascii="Times New Roman" w:hAnsi="Times New Roman" w:cs="Times New Roman"/>
                <w:b/>
                <w:bCs/>
              </w:rPr>
            </w:pPr>
            <w:r w:rsidRPr="009111F6">
              <w:rPr>
                <w:rFonts w:ascii="Times New Roman" w:hAnsi="Times New Roman" w:cs="Times New Roman"/>
                <w:b/>
                <w:bCs/>
              </w:rPr>
              <w:t>Россошанская ул., д.2 к.2, Россошанская ул.д.4 к.4,</w:t>
            </w:r>
          </w:p>
          <w:p w:rsidR="003670A6" w:rsidRDefault="003670A6" w:rsidP="00061C0D">
            <w:pPr>
              <w:rPr>
                <w:rFonts w:ascii="Times New Roman" w:hAnsi="Times New Roman" w:cs="Times New Roman"/>
                <w:b/>
                <w:bCs/>
              </w:rPr>
            </w:pPr>
            <w:r w:rsidRPr="009111F6">
              <w:rPr>
                <w:rFonts w:ascii="Times New Roman" w:hAnsi="Times New Roman" w:cs="Times New Roman"/>
                <w:b/>
                <w:bCs/>
              </w:rPr>
              <w:t>Академика Янгеля ул., д.6, Россошанская ул., д.9 к.1, Чертановская ул., д.64 к.1, Кировоградская ул., д.42 к.1,</w:t>
            </w:r>
          </w:p>
          <w:p w:rsidR="003670A6" w:rsidRPr="009111F6" w:rsidRDefault="003670A6" w:rsidP="00061C0D">
            <w:pPr>
              <w:rPr>
                <w:rFonts w:ascii="Times New Roman" w:hAnsi="Times New Roman" w:cs="Times New Roman"/>
                <w:b/>
                <w:bCs/>
              </w:rPr>
            </w:pPr>
            <w:r w:rsidRPr="009111F6">
              <w:rPr>
                <w:rFonts w:ascii="Times New Roman" w:hAnsi="Times New Roman" w:cs="Times New Roman"/>
                <w:b/>
                <w:bCs/>
              </w:rPr>
              <w:t>Чертановская ул., д.49 к.2, Россошанская ул., д.11 к.3</w:t>
            </w:r>
          </w:p>
          <w:p w:rsidR="003670A6" w:rsidRPr="009111F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A6" w:rsidRPr="009111F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6">
              <w:rPr>
                <w:rFonts w:ascii="Times New Roman" w:hAnsi="Times New Roman" w:cs="Times New Roman"/>
                <w:sz w:val="24"/>
                <w:szCs w:val="24"/>
              </w:rPr>
              <w:t>Устройство / ремонт  контейнерной площадки</w:t>
            </w:r>
            <w:r w:rsidRPr="009111F6">
              <w:rPr>
                <w:rFonts w:ascii="Times New Roman" w:hAnsi="Times New Roman" w:cs="Times New Roman"/>
                <w:sz w:val="24"/>
                <w:szCs w:val="24"/>
              </w:rPr>
              <w:br/>
              <w:t>с местом хранения ПГМ</w:t>
            </w:r>
          </w:p>
          <w:p w:rsidR="003670A6" w:rsidRPr="009111F6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Pr="009111F6" w:rsidRDefault="00461E60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Pr="009111F6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9111F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2 246 399,42</w:t>
            </w:r>
          </w:p>
        </w:tc>
      </w:tr>
      <w:tr w:rsidR="003670A6" w:rsidRPr="009111F6" w:rsidTr="00061C0D">
        <w:trPr>
          <w:trHeight w:val="213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Pr="009111F6" w:rsidRDefault="003670A6" w:rsidP="00061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Pr="009111F6" w:rsidRDefault="003670A6" w:rsidP="00061C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Pr="009111F6" w:rsidRDefault="003670A6" w:rsidP="0006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0A6" w:rsidRDefault="003670A6" w:rsidP="00061C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94 355 000,00</w:t>
            </w:r>
            <w:bookmarkStart w:id="0" w:name="_GoBack"/>
            <w:bookmarkEnd w:id="0"/>
          </w:p>
        </w:tc>
      </w:tr>
    </w:tbl>
    <w:p w:rsidR="00AF4663" w:rsidRDefault="00AF4663" w:rsidP="00461E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4663" w:rsidSect="003670A6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12D" w:rsidRDefault="008A212D" w:rsidP="00CE502F">
      <w:r>
        <w:separator/>
      </w:r>
    </w:p>
  </w:endnote>
  <w:endnote w:type="continuationSeparator" w:id="1">
    <w:p w:rsidR="008A212D" w:rsidRDefault="008A212D" w:rsidP="00CE5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12D" w:rsidRDefault="008A212D" w:rsidP="00CE502F">
      <w:r>
        <w:separator/>
      </w:r>
    </w:p>
  </w:footnote>
  <w:footnote w:type="continuationSeparator" w:id="1">
    <w:p w:rsidR="008A212D" w:rsidRDefault="008A212D" w:rsidP="00CE5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31E"/>
    <w:multiLevelType w:val="hybridMultilevel"/>
    <w:tmpl w:val="69B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953"/>
    <w:rsid w:val="00004BD4"/>
    <w:rsid w:val="000407E6"/>
    <w:rsid w:val="00052711"/>
    <w:rsid w:val="00053EB3"/>
    <w:rsid w:val="00055012"/>
    <w:rsid w:val="000D4060"/>
    <w:rsid w:val="000E6101"/>
    <w:rsid w:val="000E631F"/>
    <w:rsid w:val="0014349E"/>
    <w:rsid w:val="00145AE4"/>
    <w:rsid w:val="00185E98"/>
    <w:rsid w:val="00191CA8"/>
    <w:rsid w:val="0024670D"/>
    <w:rsid w:val="00251873"/>
    <w:rsid w:val="00266D47"/>
    <w:rsid w:val="002966C9"/>
    <w:rsid w:val="002B1C3C"/>
    <w:rsid w:val="002C6C77"/>
    <w:rsid w:val="002D49D7"/>
    <w:rsid w:val="002F3634"/>
    <w:rsid w:val="0033338E"/>
    <w:rsid w:val="00341917"/>
    <w:rsid w:val="003670A6"/>
    <w:rsid w:val="00393BE7"/>
    <w:rsid w:val="003B66E4"/>
    <w:rsid w:val="003C72A3"/>
    <w:rsid w:val="004124D0"/>
    <w:rsid w:val="004368B7"/>
    <w:rsid w:val="00461E60"/>
    <w:rsid w:val="00472C46"/>
    <w:rsid w:val="00493CC4"/>
    <w:rsid w:val="004950FB"/>
    <w:rsid w:val="00495953"/>
    <w:rsid w:val="004A124E"/>
    <w:rsid w:val="004B74BA"/>
    <w:rsid w:val="004E6008"/>
    <w:rsid w:val="005536D5"/>
    <w:rsid w:val="006100A1"/>
    <w:rsid w:val="00696B66"/>
    <w:rsid w:val="006D238C"/>
    <w:rsid w:val="006E09D5"/>
    <w:rsid w:val="006F55BC"/>
    <w:rsid w:val="0072437E"/>
    <w:rsid w:val="00765C6E"/>
    <w:rsid w:val="007A3C2A"/>
    <w:rsid w:val="007A7656"/>
    <w:rsid w:val="007D46D5"/>
    <w:rsid w:val="008013B6"/>
    <w:rsid w:val="00806BDE"/>
    <w:rsid w:val="008140E1"/>
    <w:rsid w:val="00832832"/>
    <w:rsid w:val="00833D7D"/>
    <w:rsid w:val="0085090C"/>
    <w:rsid w:val="008A212D"/>
    <w:rsid w:val="008D447A"/>
    <w:rsid w:val="008D7129"/>
    <w:rsid w:val="009052A3"/>
    <w:rsid w:val="00906696"/>
    <w:rsid w:val="00964A2D"/>
    <w:rsid w:val="0096573C"/>
    <w:rsid w:val="009740D1"/>
    <w:rsid w:val="009822D3"/>
    <w:rsid w:val="00986E63"/>
    <w:rsid w:val="0099624F"/>
    <w:rsid w:val="009A5BA8"/>
    <w:rsid w:val="009E131F"/>
    <w:rsid w:val="009E7D16"/>
    <w:rsid w:val="00A41E1C"/>
    <w:rsid w:val="00A57A2C"/>
    <w:rsid w:val="00A722A5"/>
    <w:rsid w:val="00A75A86"/>
    <w:rsid w:val="00A91720"/>
    <w:rsid w:val="00AB3B9E"/>
    <w:rsid w:val="00AB4F72"/>
    <w:rsid w:val="00AC2464"/>
    <w:rsid w:val="00AD7327"/>
    <w:rsid w:val="00AF4663"/>
    <w:rsid w:val="00B20F97"/>
    <w:rsid w:val="00BB7590"/>
    <w:rsid w:val="00BD7AFA"/>
    <w:rsid w:val="00C3746E"/>
    <w:rsid w:val="00C44537"/>
    <w:rsid w:val="00C90D4B"/>
    <w:rsid w:val="00C967E5"/>
    <w:rsid w:val="00CC29B2"/>
    <w:rsid w:val="00CE502F"/>
    <w:rsid w:val="00D331DB"/>
    <w:rsid w:val="00DA3350"/>
    <w:rsid w:val="00DF31DB"/>
    <w:rsid w:val="00DF324D"/>
    <w:rsid w:val="00DF3D71"/>
    <w:rsid w:val="00E04F96"/>
    <w:rsid w:val="00E060CD"/>
    <w:rsid w:val="00E539B9"/>
    <w:rsid w:val="00E6035B"/>
    <w:rsid w:val="00EA2060"/>
    <w:rsid w:val="00EB54EC"/>
    <w:rsid w:val="00EC5B81"/>
    <w:rsid w:val="00F3669B"/>
    <w:rsid w:val="00F477BF"/>
    <w:rsid w:val="00F479D5"/>
    <w:rsid w:val="00F505C9"/>
    <w:rsid w:val="00F524B6"/>
    <w:rsid w:val="00F5760E"/>
    <w:rsid w:val="00F8376F"/>
    <w:rsid w:val="00FE2D37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F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4F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E50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502F"/>
  </w:style>
  <w:style w:type="paragraph" w:styleId="a8">
    <w:name w:val="footer"/>
    <w:basedOn w:val="a"/>
    <w:link w:val="a9"/>
    <w:uiPriority w:val="99"/>
    <w:semiHidden/>
    <w:unhideWhenUsed/>
    <w:rsid w:val="00CE50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502F"/>
  </w:style>
  <w:style w:type="paragraph" w:styleId="HTML">
    <w:name w:val="HTML Preformatted"/>
    <w:basedOn w:val="a"/>
    <w:link w:val="HTML0"/>
    <w:uiPriority w:val="99"/>
    <w:semiHidden/>
    <w:unhideWhenUsed/>
    <w:rsid w:val="00CE5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0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6E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6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D4F1-C74B-4EA0-8CB5-B5B16817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2017-07-13T06:06:00Z</cp:lastPrinted>
  <dcterms:created xsi:type="dcterms:W3CDTF">2018-12-19T06:41:00Z</dcterms:created>
  <dcterms:modified xsi:type="dcterms:W3CDTF">2018-12-19T06:41:00Z</dcterms:modified>
</cp:coreProperties>
</file>