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0151F" w:rsidRPr="00806BDE" w:rsidTr="00BA4602">
        <w:tc>
          <w:tcPr>
            <w:tcW w:w="4928" w:type="dxa"/>
          </w:tcPr>
          <w:p w:rsidR="0010151F" w:rsidRPr="00806BDE" w:rsidRDefault="003809D5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16.04.2019 № 01-03-032/19</w:t>
            </w:r>
          </w:p>
          <w:p w:rsidR="0010151F" w:rsidRPr="00806BDE" w:rsidRDefault="0010151F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реализации мероприятий за счет средств стимулирования управы района </w:t>
            </w:r>
            <w:proofErr w:type="spellStart"/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сформировавшихся в результате экономии</w:t>
            </w:r>
          </w:p>
        </w:tc>
      </w:tr>
    </w:tbl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145AE4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5AE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Москвы от 26 декабря 2012 года № 849-ПП «О стимулировании управ районов города Москвы», </w:t>
      </w:r>
      <w:r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Департамента финансо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города  Москвы от  03 декабря 2018 года  № 401 </w:t>
      </w:r>
      <w:r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"О стимулировании управ районов города Москвы"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45AE4">
        <w:rPr>
          <w:rFonts w:ascii="Times New Roman" w:hAnsi="Times New Roman" w:cs="Times New Roman"/>
          <w:sz w:val="28"/>
          <w:szCs w:val="28"/>
        </w:rPr>
        <w:t xml:space="preserve">обращения главы управы района </w:t>
      </w:r>
      <w:proofErr w:type="spellStart"/>
      <w:r w:rsidRPr="00145AE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145AE4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 xml:space="preserve"> от 08 апреля 2019 года № ЧЮ-19к-329</w:t>
      </w:r>
      <w:r w:rsidRPr="00145AE4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</w:t>
      </w:r>
      <w:proofErr w:type="spellStart"/>
      <w:r w:rsidRPr="00145AE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145AE4">
        <w:rPr>
          <w:rFonts w:ascii="Times New Roman" w:hAnsi="Times New Roman" w:cs="Times New Roman"/>
          <w:sz w:val="28"/>
          <w:szCs w:val="28"/>
        </w:rPr>
        <w:t xml:space="preserve"> Южное РЕШИЛ:</w:t>
      </w:r>
      <w:proofErr w:type="gramEnd"/>
    </w:p>
    <w:p w:rsidR="0010151F" w:rsidRDefault="0010151F" w:rsidP="0010151F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145AE4">
        <w:rPr>
          <w:sz w:val="28"/>
          <w:szCs w:val="28"/>
        </w:rPr>
        <w:t>Согласовать</w:t>
      </w:r>
      <w:r w:rsidRPr="00806BDE">
        <w:rPr>
          <w:sz w:val="28"/>
          <w:szCs w:val="28"/>
        </w:rPr>
        <w:t xml:space="preserve"> реализацию мероприя</w:t>
      </w:r>
      <w:r>
        <w:rPr>
          <w:sz w:val="28"/>
          <w:szCs w:val="28"/>
        </w:rPr>
        <w:t xml:space="preserve">тий за счет средств стимулирования управы района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 xml:space="preserve"> на сумму 3935900, 00 рублей согласно приложения.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proofErr w:type="spellStart"/>
      <w:r w:rsidRPr="00806BD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D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10151F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Pr="00806BD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BDE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806BDE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10151F" w:rsidRPr="00806BDE" w:rsidRDefault="0010151F" w:rsidP="00101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0151F" w:rsidRPr="00806BDE" w:rsidRDefault="0010151F" w:rsidP="00101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BDE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6BDE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806B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А.А. Новиков</w:t>
      </w:r>
    </w:p>
    <w:p w:rsidR="00CE57BB" w:rsidRDefault="00CE57BB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1F" w:rsidRDefault="0010151F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  <w:sectPr w:rsidR="0010151F" w:rsidSect="00101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51F" w:rsidRDefault="0010151F" w:rsidP="0010151F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1015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 w:rsidRPr="0010151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10151F">
        <w:rPr>
          <w:rFonts w:ascii="Times New Roman" w:hAnsi="Times New Roman" w:cs="Times New Roman"/>
          <w:sz w:val="28"/>
          <w:szCs w:val="28"/>
        </w:rPr>
        <w:t xml:space="preserve"> Южное от 16 апреля 2019 года № </w:t>
      </w:r>
      <w:r w:rsidR="000C0611">
        <w:rPr>
          <w:rFonts w:ascii="Times New Roman" w:hAnsi="Times New Roman" w:cs="Times New Roman"/>
          <w:sz w:val="28"/>
          <w:szCs w:val="28"/>
        </w:rPr>
        <w:t>01-03-032/19</w:t>
      </w: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3261"/>
        <w:gridCol w:w="4110"/>
        <w:gridCol w:w="2268"/>
        <w:gridCol w:w="2268"/>
        <w:gridCol w:w="2410"/>
      </w:tblGrid>
      <w:tr w:rsidR="006F3FDE" w:rsidRPr="0010151F" w:rsidTr="0010151F">
        <w:tc>
          <w:tcPr>
            <w:tcW w:w="675" w:type="dxa"/>
          </w:tcPr>
          <w:p w:rsidR="000147B3" w:rsidRPr="0010151F" w:rsidRDefault="000147B3" w:rsidP="0010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0147B3" w:rsidRPr="0010151F" w:rsidRDefault="000147B3" w:rsidP="0010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110" w:type="dxa"/>
          </w:tcPr>
          <w:p w:rsidR="000147B3" w:rsidRPr="0010151F" w:rsidRDefault="000147B3" w:rsidP="0010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268" w:type="dxa"/>
          </w:tcPr>
          <w:p w:rsidR="000147B3" w:rsidRPr="0010151F" w:rsidRDefault="000147B3" w:rsidP="0010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2268" w:type="dxa"/>
          </w:tcPr>
          <w:p w:rsidR="000147B3" w:rsidRPr="0010151F" w:rsidRDefault="004567DB" w:rsidP="0010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47B3" w:rsidRPr="0010151F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7B3" w:rsidRPr="001015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410" w:type="dxa"/>
          </w:tcPr>
          <w:p w:rsidR="000147B3" w:rsidRPr="0010151F" w:rsidRDefault="0010151F" w:rsidP="0010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47B3" w:rsidRPr="0010151F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6F3FDE" w:rsidRPr="0010151F" w:rsidTr="0010151F">
        <w:tc>
          <w:tcPr>
            <w:tcW w:w="675" w:type="dxa"/>
          </w:tcPr>
          <w:p w:rsidR="006F3FDE" w:rsidRPr="0010151F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E12" w:rsidRPr="00101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53E12" w:rsidRPr="0010151F" w:rsidRDefault="006F3FDE" w:rsidP="0025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 w:rsidRPr="0010151F">
              <w:rPr>
                <w:rFonts w:ascii="Times New Roman" w:hAnsi="Times New Roman" w:cs="Times New Roman"/>
                <w:sz w:val="28"/>
                <w:szCs w:val="28"/>
              </w:rPr>
              <w:t xml:space="preserve"> ул., д.51 корп.1</w:t>
            </w:r>
          </w:p>
          <w:p w:rsidR="006F3FDE" w:rsidRPr="0010151F" w:rsidRDefault="006F3FDE" w:rsidP="00253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3FDE" w:rsidRPr="0010151F" w:rsidRDefault="006F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268" w:type="dxa"/>
          </w:tcPr>
          <w:p w:rsidR="006F3FDE" w:rsidRPr="0010151F" w:rsidRDefault="006F3FDE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8" w:type="dxa"/>
          </w:tcPr>
          <w:p w:rsidR="006F3FDE" w:rsidRPr="0010151F" w:rsidRDefault="00253E12" w:rsidP="0001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  <w:r w:rsidR="00D43B22" w:rsidRPr="001015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53E12" w:rsidRPr="0010151F" w:rsidRDefault="00253E12" w:rsidP="00253E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bCs/>
                <w:sz w:val="28"/>
                <w:szCs w:val="28"/>
              </w:rPr>
              <w:t>889 012,69</w:t>
            </w:r>
          </w:p>
          <w:p w:rsidR="006F3FDE" w:rsidRPr="0010151F" w:rsidRDefault="006F3FDE" w:rsidP="006F3FDE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77" w:rsidRPr="0010151F" w:rsidTr="0010151F">
        <w:trPr>
          <w:trHeight w:val="180"/>
        </w:trPr>
        <w:tc>
          <w:tcPr>
            <w:tcW w:w="675" w:type="dxa"/>
            <w:vMerge w:val="restart"/>
          </w:tcPr>
          <w:p w:rsidR="00E40877" w:rsidRPr="0010151F" w:rsidRDefault="00E40877" w:rsidP="0074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Merge w:val="restart"/>
          </w:tcPr>
          <w:p w:rsidR="00E40877" w:rsidRPr="0010151F" w:rsidRDefault="00E40877" w:rsidP="0074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 xml:space="preserve">Кирпичные Выемки </w:t>
            </w:r>
            <w:r w:rsidR="004567DB" w:rsidRPr="0010151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bookmarkStart w:id="0" w:name="_GoBack"/>
            <w:bookmarkEnd w:id="0"/>
          </w:p>
        </w:tc>
        <w:tc>
          <w:tcPr>
            <w:tcW w:w="4110" w:type="dxa"/>
          </w:tcPr>
          <w:p w:rsidR="00E40877" w:rsidRPr="0010151F" w:rsidRDefault="00E40877" w:rsidP="009B31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2268" w:type="dxa"/>
          </w:tcPr>
          <w:p w:rsidR="00E40877" w:rsidRPr="0010151F" w:rsidRDefault="00E40877" w:rsidP="009B319D">
            <w:pPr>
              <w:tabs>
                <w:tab w:val="left" w:pos="8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40877" w:rsidRPr="0010151F" w:rsidRDefault="00E40877" w:rsidP="0074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vMerge w:val="restart"/>
          </w:tcPr>
          <w:p w:rsidR="00E40877" w:rsidRPr="0010151F" w:rsidRDefault="00E40877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77" w:rsidRPr="0010151F" w:rsidRDefault="00E40877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77" w:rsidRPr="0010151F" w:rsidRDefault="00E40877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77" w:rsidRPr="0010151F" w:rsidRDefault="00E40877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3 046 887,31</w:t>
            </w:r>
          </w:p>
        </w:tc>
      </w:tr>
      <w:tr w:rsidR="00E40877" w:rsidRPr="0010151F" w:rsidTr="0010151F">
        <w:trPr>
          <w:trHeight w:val="591"/>
        </w:trPr>
        <w:tc>
          <w:tcPr>
            <w:tcW w:w="675" w:type="dxa"/>
            <w:vMerge/>
          </w:tcPr>
          <w:p w:rsidR="00E40877" w:rsidRPr="0010151F" w:rsidRDefault="00E40877" w:rsidP="0074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40877" w:rsidRPr="0010151F" w:rsidRDefault="00E40877" w:rsidP="0074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0877" w:rsidRPr="0010151F" w:rsidRDefault="00E40877" w:rsidP="009B31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гостевых парковочных карманов</w:t>
            </w:r>
          </w:p>
        </w:tc>
        <w:tc>
          <w:tcPr>
            <w:tcW w:w="2268" w:type="dxa"/>
          </w:tcPr>
          <w:p w:rsidR="00E40877" w:rsidRPr="0010151F" w:rsidRDefault="00E40877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  <w:tc>
          <w:tcPr>
            <w:tcW w:w="2268" w:type="dxa"/>
          </w:tcPr>
          <w:p w:rsidR="00E40877" w:rsidRPr="0010151F" w:rsidRDefault="00E40877" w:rsidP="0074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112,00</w:t>
            </w:r>
          </w:p>
        </w:tc>
        <w:tc>
          <w:tcPr>
            <w:tcW w:w="2410" w:type="dxa"/>
            <w:vMerge/>
          </w:tcPr>
          <w:p w:rsidR="00E40877" w:rsidRPr="0010151F" w:rsidRDefault="00E40877" w:rsidP="0074679A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77" w:rsidRPr="0010151F" w:rsidTr="0010151F">
        <w:trPr>
          <w:trHeight w:val="216"/>
        </w:trPr>
        <w:tc>
          <w:tcPr>
            <w:tcW w:w="675" w:type="dxa"/>
            <w:vMerge/>
          </w:tcPr>
          <w:p w:rsidR="00E40877" w:rsidRPr="0010151F" w:rsidRDefault="00E40877" w:rsidP="009B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40877" w:rsidRPr="0010151F" w:rsidRDefault="00E40877" w:rsidP="009B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0877" w:rsidRPr="0010151F" w:rsidRDefault="00E40877" w:rsidP="009B31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устройство/ремонт пешеходного тротуара </w:t>
            </w:r>
          </w:p>
        </w:tc>
        <w:tc>
          <w:tcPr>
            <w:tcW w:w="2268" w:type="dxa"/>
          </w:tcPr>
          <w:p w:rsidR="00E40877" w:rsidRPr="0010151F" w:rsidRDefault="00E40877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8" w:type="dxa"/>
          </w:tcPr>
          <w:p w:rsidR="00E40877" w:rsidRPr="0010151F" w:rsidRDefault="00E40877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1 395,00</w:t>
            </w:r>
          </w:p>
        </w:tc>
        <w:tc>
          <w:tcPr>
            <w:tcW w:w="2410" w:type="dxa"/>
            <w:vMerge/>
          </w:tcPr>
          <w:p w:rsidR="00E40877" w:rsidRPr="0010151F" w:rsidRDefault="00E40877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77" w:rsidRPr="0010151F" w:rsidTr="0010151F">
        <w:trPr>
          <w:trHeight w:val="70"/>
        </w:trPr>
        <w:tc>
          <w:tcPr>
            <w:tcW w:w="675" w:type="dxa"/>
            <w:vMerge/>
          </w:tcPr>
          <w:p w:rsidR="00E40877" w:rsidRPr="0010151F" w:rsidRDefault="00E40877" w:rsidP="009B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40877" w:rsidRPr="0010151F" w:rsidRDefault="00E40877" w:rsidP="009B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0877" w:rsidRPr="0010151F" w:rsidRDefault="00E40877" w:rsidP="009B31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знаки дорожные </w:t>
            </w:r>
          </w:p>
        </w:tc>
        <w:tc>
          <w:tcPr>
            <w:tcW w:w="2268" w:type="dxa"/>
          </w:tcPr>
          <w:p w:rsidR="00E40877" w:rsidRPr="0010151F" w:rsidRDefault="00E40877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877" w:rsidRPr="0010151F" w:rsidRDefault="00E40877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E40877" w:rsidRPr="0010151F" w:rsidRDefault="00E40877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877" w:rsidRPr="0010151F" w:rsidTr="0010151F">
        <w:trPr>
          <w:trHeight w:val="216"/>
        </w:trPr>
        <w:tc>
          <w:tcPr>
            <w:tcW w:w="675" w:type="dxa"/>
            <w:vMerge/>
          </w:tcPr>
          <w:p w:rsidR="00E40877" w:rsidRPr="0010151F" w:rsidRDefault="00E40877" w:rsidP="009B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40877" w:rsidRPr="0010151F" w:rsidRDefault="00E40877" w:rsidP="009B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40877" w:rsidRPr="0010151F" w:rsidRDefault="00E40877" w:rsidP="00E606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дорожная разметка </w:t>
            </w:r>
          </w:p>
        </w:tc>
        <w:tc>
          <w:tcPr>
            <w:tcW w:w="2268" w:type="dxa"/>
          </w:tcPr>
          <w:p w:rsidR="00E40877" w:rsidRPr="0010151F" w:rsidRDefault="009D0F1F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8" w:type="dxa"/>
          </w:tcPr>
          <w:p w:rsidR="00E40877" w:rsidRPr="0010151F" w:rsidRDefault="00E40877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410" w:type="dxa"/>
            <w:vMerge/>
          </w:tcPr>
          <w:p w:rsidR="00E40877" w:rsidRPr="0010151F" w:rsidRDefault="00E40877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1F" w:rsidRPr="0010151F" w:rsidTr="00B1778B">
        <w:trPr>
          <w:trHeight w:val="132"/>
        </w:trPr>
        <w:tc>
          <w:tcPr>
            <w:tcW w:w="12582" w:type="dxa"/>
            <w:gridSpan w:val="5"/>
          </w:tcPr>
          <w:p w:rsidR="0010151F" w:rsidRPr="0010151F" w:rsidRDefault="0010151F" w:rsidP="009B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10151F" w:rsidRPr="0010151F" w:rsidRDefault="0010151F" w:rsidP="00E408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51F">
              <w:rPr>
                <w:rFonts w:ascii="Times New Roman" w:hAnsi="Times New Roman" w:cs="Times New Roman"/>
                <w:bCs/>
                <w:sz w:val="28"/>
                <w:szCs w:val="28"/>
              </w:rPr>
              <w:t>3 935 900,00</w:t>
            </w:r>
          </w:p>
          <w:p w:rsidR="0010151F" w:rsidRPr="0010151F" w:rsidRDefault="0010151F" w:rsidP="009B319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7B3" w:rsidRPr="000147B3" w:rsidRDefault="000147B3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sectPr w:rsidR="000147B3" w:rsidRPr="000147B3" w:rsidSect="00101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BF7"/>
    <w:rsid w:val="000147B3"/>
    <w:rsid w:val="000C0611"/>
    <w:rsid w:val="00100B91"/>
    <w:rsid w:val="0010151F"/>
    <w:rsid w:val="00152371"/>
    <w:rsid w:val="00164F0B"/>
    <w:rsid w:val="00253E12"/>
    <w:rsid w:val="003809D5"/>
    <w:rsid w:val="004567DB"/>
    <w:rsid w:val="006B6BF7"/>
    <w:rsid w:val="006C42E6"/>
    <w:rsid w:val="006F3FDE"/>
    <w:rsid w:val="00736D71"/>
    <w:rsid w:val="007B044F"/>
    <w:rsid w:val="009B319D"/>
    <w:rsid w:val="009D0F1F"/>
    <w:rsid w:val="00C466E7"/>
    <w:rsid w:val="00CA25AF"/>
    <w:rsid w:val="00CC345A"/>
    <w:rsid w:val="00CE57BB"/>
    <w:rsid w:val="00D43B22"/>
    <w:rsid w:val="00E40877"/>
    <w:rsid w:val="00E606B2"/>
    <w:rsid w:val="00EA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51F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2019-04-24T07:21:00Z</dcterms:created>
  <dcterms:modified xsi:type="dcterms:W3CDTF">2019-04-24T07:30:00Z</dcterms:modified>
</cp:coreProperties>
</file>