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2F6214" w:rsidTr="00E74C4D">
        <w:tc>
          <w:tcPr>
            <w:tcW w:w="5070" w:type="dxa"/>
          </w:tcPr>
          <w:p w:rsidR="00261A04" w:rsidRDefault="00261A04" w:rsidP="00EA0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17.12.2019 № 01-03-098/19</w:t>
            </w:r>
          </w:p>
          <w:p w:rsidR="00E74C4D" w:rsidRPr="002F6214" w:rsidRDefault="00BC7357" w:rsidP="00EA0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изменений в правила землепользования и </w:t>
            </w:r>
            <w:proofErr w:type="gramStart"/>
            <w:r w:rsidRPr="002F6214">
              <w:rPr>
                <w:rFonts w:ascii="Times New Roman" w:hAnsi="Times New Roman" w:cs="Times New Roman"/>
                <w:b/>
                <w:sz w:val="28"/>
                <w:szCs w:val="28"/>
              </w:rPr>
              <w:t>застройки города</w:t>
            </w:r>
            <w:proofErr w:type="gramEnd"/>
            <w:r w:rsidRPr="002F6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Москвы в отношении территории, расположенной по адресу: </w:t>
            </w:r>
            <w:r w:rsidR="00A77207">
              <w:rPr>
                <w:rFonts w:ascii="Times New Roman" w:hAnsi="Times New Roman" w:cs="Times New Roman"/>
                <w:b/>
                <w:sz w:val="28"/>
                <w:szCs w:val="28"/>
              </w:rPr>
              <w:t>Москва, Варшавское шоссе 170Е</w:t>
            </w:r>
          </w:p>
        </w:tc>
      </w:tr>
    </w:tbl>
    <w:p w:rsidR="00E74C4D" w:rsidRPr="002F6214" w:rsidRDefault="00E74C4D" w:rsidP="00E74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69 закона города Москвы от 25 июня 2008 года № 28 «Градостроительный кодекс города Москвы», </w:t>
      </w:r>
      <w:r w:rsidR="00BF242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="00BF2426">
        <w:rPr>
          <w:rFonts w:ascii="Times New Roman" w:hAnsi="Times New Roman" w:cs="Times New Roman"/>
          <w:color w:val="000000"/>
          <w:sz w:val="28"/>
          <w:szCs w:val="28"/>
        </w:rPr>
        <w:t>обращения Префектуры Южного административного окр</w:t>
      </w:r>
      <w:r w:rsidR="002F6214">
        <w:rPr>
          <w:rFonts w:ascii="Times New Roman" w:hAnsi="Times New Roman" w:cs="Times New Roman"/>
          <w:color w:val="000000"/>
          <w:sz w:val="28"/>
          <w:szCs w:val="28"/>
        </w:rPr>
        <w:t>уга города Москвы</w:t>
      </w:r>
      <w:proofErr w:type="gramEnd"/>
      <w:r w:rsidR="00A7720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03613">
        <w:rPr>
          <w:rFonts w:ascii="Times New Roman" w:hAnsi="Times New Roman" w:cs="Times New Roman"/>
          <w:color w:val="000000"/>
          <w:sz w:val="28"/>
          <w:szCs w:val="28"/>
        </w:rPr>
        <w:t xml:space="preserve">28 ноября 2019 года № 01-23-8670/9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округа Чертаново Южное РЕШИЛ:</w:t>
      </w:r>
    </w:p>
    <w:p w:rsidR="00617DC1" w:rsidRPr="00F03613" w:rsidRDefault="00F03613" w:rsidP="00617DC1">
      <w:pPr>
        <w:pStyle w:val="a4"/>
        <w:numPr>
          <w:ilvl w:val="0"/>
          <w:numId w:val="1"/>
        </w:num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3613">
        <w:rPr>
          <w:rFonts w:ascii="Times New Roman" w:hAnsi="Times New Roman" w:cs="Times New Roman"/>
          <w:sz w:val="28"/>
          <w:szCs w:val="28"/>
        </w:rPr>
        <w:t>Внимательно изучив представленный</w:t>
      </w:r>
      <w:r w:rsidR="00EA0A9B" w:rsidRPr="00F03613">
        <w:rPr>
          <w:rFonts w:ascii="Times New Roman" w:hAnsi="Times New Roman" w:cs="Times New Roman"/>
          <w:sz w:val="28"/>
          <w:szCs w:val="28"/>
        </w:rPr>
        <w:t xml:space="preserve">  </w:t>
      </w:r>
      <w:r w:rsidRPr="00F03613">
        <w:rPr>
          <w:rFonts w:ascii="Times New Roman" w:hAnsi="Times New Roman" w:cs="Times New Roman"/>
          <w:sz w:val="28"/>
          <w:szCs w:val="28"/>
        </w:rPr>
        <w:t>проект</w:t>
      </w:r>
      <w:r w:rsidR="00BC7357" w:rsidRPr="00F03613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города Москвы в отношении территории, расположенной по ад</w:t>
      </w:r>
      <w:r w:rsidR="00E2298E" w:rsidRPr="00F03613">
        <w:rPr>
          <w:rFonts w:ascii="Times New Roman" w:hAnsi="Times New Roman" w:cs="Times New Roman"/>
          <w:sz w:val="28"/>
          <w:szCs w:val="28"/>
        </w:rPr>
        <w:t>ресу</w:t>
      </w:r>
      <w:r w:rsidR="002F6214" w:rsidRPr="00F03613">
        <w:rPr>
          <w:rFonts w:ascii="Times New Roman" w:hAnsi="Times New Roman" w:cs="Times New Roman"/>
          <w:sz w:val="28"/>
          <w:szCs w:val="28"/>
        </w:rPr>
        <w:t xml:space="preserve"> Варшавское шосс</w:t>
      </w:r>
      <w:r w:rsidR="00A77207" w:rsidRPr="00F03613">
        <w:rPr>
          <w:rFonts w:ascii="Times New Roman" w:hAnsi="Times New Roman" w:cs="Times New Roman"/>
          <w:sz w:val="28"/>
          <w:szCs w:val="28"/>
        </w:rPr>
        <w:t>е, 170</w:t>
      </w:r>
      <w:proofErr w:type="gramStart"/>
      <w:r w:rsidR="00A77207" w:rsidRPr="00F0361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77207" w:rsidRPr="00F03613">
        <w:rPr>
          <w:rFonts w:ascii="Times New Roman" w:hAnsi="Times New Roman" w:cs="Times New Roman"/>
          <w:sz w:val="28"/>
          <w:szCs w:val="28"/>
        </w:rPr>
        <w:t xml:space="preserve"> </w:t>
      </w:r>
      <w:r w:rsidR="00EA0A9B" w:rsidRPr="00F0361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spellStart"/>
      <w:r w:rsidR="00EA0A9B" w:rsidRPr="00F0361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A0A9B" w:rsidRPr="00F03613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91574B" w:rsidRPr="00F0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считает, что п</w:t>
      </w:r>
      <w:r w:rsidRPr="00F03613">
        <w:rPr>
          <w:rFonts w:ascii="Times New Roman" w:hAnsi="Times New Roman" w:cs="Times New Roman"/>
          <w:color w:val="000000"/>
          <w:sz w:val="28"/>
          <w:szCs w:val="28"/>
        </w:rPr>
        <w:t>ри проектировании жилых домов на данной территории следует обратить пристальное внимание на неукоснительное соблюдение норм инсоляции.</w:t>
      </w:r>
    </w:p>
    <w:p w:rsidR="00E74C4D" w:rsidRPr="004F5B96" w:rsidRDefault="00F03613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4D" w:rsidRPr="004F5B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13" w:rsidRDefault="00F03613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613" w:rsidRDefault="00F03613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74C4D" w:rsidRDefault="00BC7357" w:rsidP="00E74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0B7962"/>
    <w:rsid w:val="001B1856"/>
    <w:rsid w:val="00261A04"/>
    <w:rsid w:val="002A0B13"/>
    <w:rsid w:val="002A1C12"/>
    <w:rsid w:val="002F6214"/>
    <w:rsid w:val="0035787F"/>
    <w:rsid w:val="003A34C2"/>
    <w:rsid w:val="004126CD"/>
    <w:rsid w:val="004F5B96"/>
    <w:rsid w:val="005C3537"/>
    <w:rsid w:val="005C4D77"/>
    <w:rsid w:val="00617DC1"/>
    <w:rsid w:val="006B2CA1"/>
    <w:rsid w:val="007A7656"/>
    <w:rsid w:val="007D3A21"/>
    <w:rsid w:val="00880E01"/>
    <w:rsid w:val="0091574B"/>
    <w:rsid w:val="009371C2"/>
    <w:rsid w:val="00A77207"/>
    <w:rsid w:val="00AD7327"/>
    <w:rsid w:val="00B05491"/>
    <w:rsid w:val="00B32D8D"/>
    <w:rsid w:val="00BC7357"/>
    <w:rsid w:val="00BF2426"/>
    <w:rsid w:val="00C1607D"/>
    <w:rsid w:val="00C17465"/>
    <w:rsid w:val="00C64A23"/>
    <w:rsid w:val="00CD43C4"/>
    <w:rsid w:val="00CF28BF"/>
    <w:rsid w:val="00E073A6"/>
    <w:rsid w:val="00E14504"/>
    <w:rsid w:val="00E2298E"/>
    <w:rsid w:val="00E50571"/>
    <w:rsid w:val="00E74C4D"/>
    <w:rsid w:val="00E810CA"/>
    <w:rsid w:val="00EA0A9B"/>
    <w:rsid w:val="00EF0DDD"/>
    <w:rsid w:val="00F03613"/>
    <w:rsid w:val="00F36D84"/>
    <w:rsid w:val="00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2019-12-18T12:26:00Z</dcterms:created>
  <dcterms:modified xsi:type="dcterms:W3CDTF">2019-12-18T12:26:00Z</dcterms:modified>
</cp:coreProperties>
</file>