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0235A6" w:rsidP="000235A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21.01.2020 № 01-03-06/20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A5179E" w:rsidTr="00A5179E">
        <w:trPr>
          <w:trHeight w:val="1308"/>
        </w:trPr>
        <w:tc>
          <w:tcPr>
            <w:tcW w:w="5353" w:type="dxa"/>
          </w:tcPr>
          <w:p w:rsidR="00A5179E" w:rsidRPr="00A5179E" w:rsidRDefault="00A5179E" w:rsidP="00A51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179E">
              <w:rPr>
                <w:b/>
                <w:bCs/>
                <w:sz w:val="28"/>
                <w:szCs w:val="28"/>
              </w:rPr>
              <w:t>Об информации о работе ГБУ города Москвы  «Жилищник района Чертаново Южное» в 2019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 xml:space="preserve">боте Государственного бюджетного учреждения </w:t>
      </w:r>
      <w:r w:rsidR="00A5179E">
        <w:rPr>
          <w:sz w:val="28"/>
          <w:szCs w:val="28"/>
        </w:rPr>
        <w:t>города Москвы «Жилищник</w:t>
      </w:r>
      <w:r w:rsidR="00044161">
        <w:rPr>
          <w:sz w:val="28"/>
          <w:szCs w:val="28"/>
        </w:rPr>
        <w:t xml:space="preserve"> района Чертаново Южное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 xml:space="preserve">аботе Государственного бюджетного учреждения </w:t>
      </w:r>
      <w:r w:rsidR="00A5179E">
        <w:t xml:space="preserve">города Москвы </w:t>
      </w:r>
      <w:r w:rsidR="00044161">
        <w:t>«Жилищник</w:t>
      </w:r>
      <w:r w:rsidR="00586CA9">
        <w:t xml:space="preserve">  района Чертаново Южное</w:t>
      </w:r>
      <w:r w:rsidR="00A5179E">
        <w:t>»</w:t>
      </w:r>
      <w:r w:rsidR="00586CA9">
        <w:t xml:space="preserve"> в 201</w:t>
      </w:r>
      <w:r w:rsidR="00A5179E">
        <w:t>9</w:t>
      </w:r>
      <w:r w:rsidR="009C7FFD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 бюджетного учреждения</w:t>
      </w:r>
      <w:r w:rsidR="00A5179E">
        <w:t xml:space="preserve"> города Москвы </w:t>
      </w:r>
      <w:r w:rsidR="00044161">
        <w:t xml:space="preserve"> «Жилищник</w:t>
      </w:r>
      <w:r w:rsidR="00586CA9">
        <w:t xml:space="preserve">  района Чертаново Южное</w:t>
      </w:r>
      <w:r w:rsidR="00A5179E">
        <w:t>»</w:t>
      </w:r>
      <w:r w:rsidR="00586CA9">
        <w:t xml:space="preserve"> в 201</w:t>
      </w:r>
      <w:r w:rsidR="00A5179E">
        <w:t>9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 xml:space="preserve"> ГБУ</w:t>
      </w:r>
      <w:r w:rsidR="00A5179E">
        <w:t xml:space="preserve"> города Москвы </w:t>
      </w:r>
      <w:r w:rsidR="00044161">
        <w:t xml:space="preserve"> «Жилищник  района Чертаново Южное</w:t>
      </w:r>
      <w:r w:rsidR="00A5179E">
        <w:t>»</w:t>
      </w:r>
      <w:r>
        <w:t xml:space="preserve">, 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6A" w:rsidRDefault="009F326A">
      <w:r>
        <w:separator/>
      </w:r>
    </w:p>
  </w:endnote>
  <w:endnote w:type="continuationSeparator" w:id="1">
    <w:p w:rsidR="009F326A" w:rsidRDefault="009F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6A" w:rsidRDefault="009F326A">
      <w:r>
        <w:separator/>
      </w:r>
    </w:p>
  </w:footnote>
  <w:footnote w:type="continuationSeparator" w:id="1">
    <w:p w:rsidR="009F326A" w:rsidRDefault="009F3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35A6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574FF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12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326A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1672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2A30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2020-01-23T08:12:00Z</dcterms:created>
  <dcterms:modified xsi:type="dcterms:W3CDTF">2020-01-23T08:12:00Z</dcterms:modified>
</cp:coreProperties>
</file>