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56" w:rsidRDefault="00612194" w:rsidP="00612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12194" w:rsidRDefault="00612194" w:rsidP="00612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12194" w:rsidRDefault="00612194" w:rsidP="00612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12194" w:rsidRDefault="00612194" w:rsidP="00612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194" w:rsidRDefault="00612194" w:rsidP="00612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12194" w:rsidRDefault="00612194" w:rsidP="006121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612194" w:rsidRPr="001F4D77" w:rsidTr="001F4D77">
        <w:tc>
          <w:tcPr>
            <w:tcW w:w="4928" w:type="dxa"/>
          </w:tcPr>
          <w:p w:rsidR="00EA60C7" w:rsidRDefault="00EA60C7" w:rsidP="006121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29.11.2022 № 01-03-80/22</w:t>
            </w:r>
          </w:p>
          <w:p w:rsidR="00612194" w:rsidRPr="001F4D77" w:rsidRDefault="00612194" w:rsidP="006121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адресного перечня многоквартирных домов, подлежащих включению в краткосрочный план реализации  в 2024, 2025 и 2026 годах региональной программы капитального ремонта общего имущества в многоквартирных домах, расположенных на территории муниципального округа Чертаново </w:t>
            </w:r>
            <w:proofErr w:type="gramStart"/>
            <w:r w:rsidRPr="001F4D77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</w:p>
        </w:tc>
      </w:tr>
    </w:tbl>
    <w:p w:rsidR="00612194" w:rsidRDefault="00612194" w:rsidP="00612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194" w:rsidRDefault="00612194" w:rsidP="00612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194" w:rsidRDefault="00612194" w:rsidP="0061219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статьи 1 Закона города Москвы от 16 декабря 2015 года № </w:t>
      </w:r>
      <w:r w:rsidRPr="00612194">
        <w:rPr>
          <w:rFonts w:ascii="Times New Roman" w:hAnsi="Times New Roman" w:cs="Times New Roman"/>
          <w:sz w:val="28"/>
          <w:szCs w:val="28"/>
        </w:rPr>
        <w:t>72 «</w:t>
      </w:r>
      <w:r w:rsidRPr="00612194">
        <w:rPr>
          <w:rFonts w:ascii="Times New Roman" w:hAnsi="Times New Roman" w:cs="Times New Roman"/>
          <w:sz w:val="28"/>
          <w:szCs w:val="28"/>
          <w:shd w:val="clear" w:color="auto" w:fill="FFFFFF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основании обращения префектуры Южного административного округа </w:t>
      </w:r>
      <w:r w:rsidR="001F4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Москвы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16 ноября 2022 года № 383-УНЕКХИБ/15, Совет депутатов муниципального округа Чертаново Южное решил:</w:t>
      </w:r>
    </w:p>
    <w:p w:rsidR="00612194" w:rsidRDefault="00612194" w:rsidP="00612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Согласовать адресный перечень </w:t>
      </w:r>
      <w:r>
        <w:rPr>
          <w:rFonts w:ascii="Times New Roman" w:hAnsi="Times New Roman" w:cs="Times New Roman"/>
          <w:sz w:val="28"/>
          <w:szCs w:val="28"/>
        </w:rPr>
        <w:t>многоквартирных домов, подлежащих включению в краткосрочный план реализации  в 2024, 2025 и 2026 годах региональной программы капитального ремонта общего имущества в многоквартирных домах, расположенных на территории муниципального округа Чертаново Южное согласно Приложению.</w:t>
      </w:r>
    </w:p>
    <w:p w:rsidR="00612194" w:rsidRDefault="00612194" w:rsidP="00612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</w:t>
      </w:r>
      <w:r w:rsidR="001F4D77">
        <w:rPr>
          <w:rFonts w:ascii="Times New Roman" w:hAnsi="Times New Roman" w:cs="Times New Roman"/>
          <w:sz w:val="28"/>
          <w:szCs w:val="28"/>
        </w:rPr>
        <w:t>решение в префектуру Южного административного округа города Москвы в течение трех календарных дней со дня принятия.</w:t>
      </w:r>
    </w:p>
    <w:p w:rsidR="001F4D77" w:rsidRDefault="001F4D77" w:rsidP="00612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на официальном сайте муниципального округа Чертаново Южное.</w:t>
      </w:r>
    </w:p>
    <w:p w:rsidR="001F4D77" w:rsidRDefault="001F4D77" w:rsidP="001F4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муниципального округа Чертаново Южное Новикова А.А.</w:t>
      </w:r>
    </w:p>
    <w:p w:rsidR="001F4D77" w:rsidRDefault="001F4D77" w:rsidP="001F4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D77" w:rsidRPr="001F4D77" w:rsidRDefault="001F4D77" w:rsidP="001F4D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D7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F4D77" w:rsidRDefault="001F4D77" w:rsidP="001F4D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D77">
        <w:rPr>
          <w:rFonts w:ascii="Times New Roman" w:hAnsi="Times New Roman" w:cs="Times New Roman"/>
          <w:b/>
          <w:sz w:val="28"/>
          <w:szCs w:val="28"/>
        </w:rPr>
        <w:lastRenderedPageBreak/>
        <w:t>Чертаново Южное                                                        А.А. Новиков</w:t>
      </w:r>
    </w:p>
    <w:p w:rsidR="001F4D77" w:rsidRDefault="001F4D77" w:rsidP="001F4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D77" w:rsidRDefault="001F4D77" w:rsidP="001F4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D77" w:rsidRDefault="001F4D77" w:rsidP="001F4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D77" w:rsidRDefault="001F4D77" w:rsidP="001F4D77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Совета депутатов муниципального округа Чертаново Южное от 29 ноября 2022 года № 01-03-80/22</w:t>
      </w:r>
    </w:p>
    <w:p w:rsidR="001F4D77" w:rsidRDefault="001F4D77" w:rsidP="001F4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D77" w:rsidRDefault="001F4D77" w:rsidP="001F4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Адресный перечень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подлежащих включению в краткосрочный план реализации  в 2024, 2025 и 2026 годах региональной программы капитального ремонта общего имущества в многоквартирных домах, расположенных на территории муниципального округа </w:t>
      </w:r>
    </w:p>
    <w:p w:rsidR="001F4D77" w:rsidRDefault="001F4D77" w:rsidP="001F4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tbl>
      <w:tblPr>
        <w:tblStyle w:val="a3"/>
        <w:tblW w:w="0" w:type="auto"/>
        <w:tblLayout w:type="fixed"/>
        <w:tblLook w:val="04A0"/>
      </w:tblPr>
      <w:tblGrid>
        <w:gridCol w:w="916"/>
        <w:gridCol w:w="4579"/>
        <w:gridCol w:w="1730"/>
        <w:gridCol w:w="2346"/>
      </w:tblGrid>
      <w:tr w:rsidR="001F4D77" w:rsidRPr="00404555" w:rsidTr="004154D3">
        <w:tc>
          <w:tcPr>
            <w:tcW w:w="9571" w:type="dxa"/>
            <w:gridSpan w:val="4"/>
          </w:tcPr>
          <w:p w:rsidR="001F4D77" w:rsidRPr="00404555" w:rsidRDefault="00404555" w:rsidP="001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1.Адресный перечень многоквартирных домов, в которых в 2024, 2025 и 2026 годах запла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нированы работы по капитальному</w:t>
            </w: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общего имущества, за исключением домов, в которых запланированы только работы по замене отработавшего назначенных срок службы лифта и (или) истекает назначенный срок службы лифтов (25 лет)</w:t>
            </w:r>
          </w:p>
        </w:tc>
      </w:tr>
      <w:tr w:rsidR="001F4D77" w:rsidRPr="00404555" w:rsidTr="004154D3">
        <w:tc>
          <w:tcPr>
            <w:tcW w:w="916" w:type="dxa"/>
          </w:tcPr>
          <w:p w:rsidR="001F4D77" w:rsidRPr="00404555" w:rsidRDefault="001F4D77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09" w:type="dxa"/>
            <w:gridSpan w:val="2"/>
          </w:tcPr>
          <w:p w:rsidR="001F4D77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Общая площадь многоквартирных домов (п.1), подлежащих включение в краткосрочны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 xml:space="preserve"> план, кв. м</w:t>
            </w:r>
          </w:p>
        </w:tc>
        <w:tc>
          <w:tcPr>
            <w:tcW w:w="2346" w:type="dxa"/>
          </w:tcPr>
          <w:p w:rsidR="001F4D77" w:rsidRPr="00404555" w:rsidRDefault="001F4D77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343 405</w:t>
            </w:r>
          </w:p>
        </w:tc>
      </w:tr>
      <w:tr w:rsidR="001F4D77" w:rsidRPr="00404555" w:rsidTr="004154D3">
        <w:tc>
          <w:tcPr>
            <w:tcW w:w="916" w:type="dxa"/>
          </w:tcPr>
          <w:p w:rsidR="001F4D77" w:rsidRPr="00404555" w:rsidRDefault="001F4D77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79" w:type="dxa"/>
          </w:tcPr>
          <w:p w:rsidR="001F4D77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Год реализации краткосрочного плана, гг.</w:t>
            </w:r>
          </w:p>
        </w:tc>
        <w:tc>
          <w:tcPr>
            <w:tcW w:w="4076" w:type="dxa"/>
            <w:gridSpan w:val="2"/>
          </w:tcPr>
          <w:p w:rsidR="001F4D77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общей площади многоквартирных домов (п.1), подлежащих включению в </w:t>
            </w:r>
            <w:r w:rsidR="00404555" w:rsidRPr="00404555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 xml:space="preserve"> план, соответствующий году реализации краткосрочного плана, кв.м</w:t>
            </w:r>
          </w:p>
        </w:tc>
      </w:tr>
      <w:tr w:rsidR="0011619A" w:rsidRPr="00404555" w:rsidTr="004154D3">
        <w:tc>
          <w:tcPr>
            <w:tcW w:w="91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579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076" w:type="dxa"/>
            <w:gridSpan w:val="2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F3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</w:tr>
      <w:tr w:rsidR="0011619A" w:rsidRPr="00404555" w:rsidTr="004154D3">
        <w:tc>
          <w:tcPr>
            <w:tcW w:w="91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579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076" w:type="dxa"/>
            <w:gridSpan w:val="2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3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11619A" w:rsidRPr="00404555" w:rsidTr="004154D3">
        <w:tc>
          <w:tcPr>
            <w:tcW w:w="91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79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4076" w:type="dxa"/>
            <w:gridSpan w:val="2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F3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1F4D77" w:rsidRPr="00404555" w:rsidTr="004154D3">
        <w:tc>
          <w:tcPr>
            <w:tcW w:w="916" w:type="dxa"/>
          </w:tcPr>
          <w:p w:rsidR="001F4D77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79" w:type="dxa"/>
          </w:tcPr>
          <w:p w:rsidR="001F4D77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730" w:type="dxa"/>
          </w:tcPr>
          <w:p w:rsidR="001F4D77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Общая площадь, кв.м</w:t>
            </w:r>
          </w:p>
        </w:tc>
        <w:tc>
          <w:tcPr>
            <w:tcW w:w="2346" w:type="dxa"/>
          </w:tcPr>
          <w:p w:rsidR="001F4D77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и (или) услуг по капитальному ремонту, гг.</w:t>
            </w:r>
          </w:p>
        </w:tc>
      </w:tr>
      <w:tr w:rsidR="001F4D77" w:rsidRPr="00404555" w:rsidTr="004154D3">
        <w:tc>
          <w:tcPr>
            <w:tcW w:w="916" w:type="dxa"/>
          </w:tcPr>
          <w:p w:rsidR="001F4D77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579" w:type="dxa"/>
          </w:tcPr>
          <w:p w:rsidR="001F4D77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Варшавское шоссе 145 к.7</w:t>
            </w:r>
          </w:p>
        </w:tc>
        <w:tc>
          <w:tcPr>
            <w:tcW w:w="1730" w:type="dxa"/>
          </w:tcPr>
          <w:p w:rsidR="001F4D77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4 670</w:t>
            </w:r>
          </w:p>
        </w:tc>
        <w:tc>
          <w:tcPr>
            <w:tcW w:w="2346" w:type="dxa"/>
          </w:tcPr>
          <w:p w:rsidR="001F4D77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1619A" w:rsidRPr="00404555" w:rsidTr="004154D3">
        <w:tc>
          <w:tcPr>
            <w:tcW w:w="91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579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Варшавское шоссе 149 к.1</w:t>
            </w:r>
          </w:p>
        </w:tc>
        <w:tc>
          <w:tcPr>
            <w:tcW w:w="1730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8 097</w:t>
            </w:r>
          </w:p>
        </w:tc>
        <w:tc>
          <w:tcPr>
            <w:tcW w:w="234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1619A" w:rsidRPr="00404555" w:rsidTr="004154D3">
        <w:tc>
          <w:tcPr>
            <w:tcW w:w="91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579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Варшавское шоссе 152 к.8</w:t>
            </w:r>
          </w:p>
        </w:tc>
        <w:tc>
          <w:tcPr>
            <w:tcW w:w="1730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17 326</w:t>
            </w:r>
          </w:p>
        </w:tc>
        <w:tc>
          <w:tcPr>
            <w:tcW w:w="234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11619A" w:rsidRPr="00404555" w:rsidTr="004154D3">
        <w:tc>
          <w:tcPr>
            <w:tcW w:w="91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579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Варшавское шоссе 154 к.1</w:t>
            </w:r>
          </w:p>
        </w:tc>
        <w:tc>
          <w:tcPr>
            <w:tcW w:w="1730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24 657</w:t>
            </w:r>
          </w:p>
        </w:tc>
        <w:tc>
          <w:tcPr>
            <w:tcW w:w="234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11619A" w:rsidRPr="00404555" w:rsidTr="004154D3">
        <w:tc>
          <w:tcPr>
            <w:tcW w:w="91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579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Варшавское шоссе 154 к.3</w:t>
            </w:r>
          </w:p>
        </w:tc>
        <w:tc>
          <w:tcPr>
            <w:tcW w:w="1730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12 829</w:t>
            </w:r>
          </w:p>
        </w:tc>
        <w:tc>
          <w:tcPr>
            <w:tcW w:w="234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1619A" w:rsidRPr="00404555" w:rsidTr="004154D3">
        <w:tc>
          <w:tcPr>
            <w:tcW w:w="91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4579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Варшавское шоссе 154 к.4</w:t>
            </w:r>
          </w:p>
        </w:tc>
        <w:tc>
          <w:tcPr>
            <w:tcW w:w="1730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12 943</w:t>
            </w:r>
          </w:p>
        </w:tc>
        <w:tc>
          <w:tcPr>
            <w:tcW w:w="234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1619A" w:rsidRPr="00404555" w:rsidTr="004154D3">
        <w:tc>
          <w:tcPr>
            <w:tcW w:w="91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4579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Газопровод ул. 1к.3</w:t>
            </w:r>
          </w:p>
        </w:tc>
        <w:tc>
          <w:tcPr>
            <w:tcW w:w="1730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9 371</w:t>
            </w:r>
          </w:p>
        </w:tc>
        <w:tc>
          <w:tcPr>
            <w:tcW w:w="234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1619A" w:rsidRPr="00404555" w:rsidTr="004154D3">
        <w:tc>
          <w:tcPr>
            <w:tcW w:w="91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4579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Газопровод ул.3к.1</w:t>
            </w:r>
          </w:p>
        </w:tc>
        <w:tc>
          <w:tcPr>
            <w:tcW w:w="1730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35 052</w:t>
            </w:r>
          </w:p>
        </w:tc>
        <w:tc>
          <w:tcPr>
            <w:tcW w:w="234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1619A" w:rsidRPr="00404555" w:rsidTr="004154D3">
        <w:tc>
          <w:tcPr>
            <w:tcW w:w="91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4579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Дорожная ул. 23к.2</w:t>
            </w:r>
          </w:p>
        </w:tc>
        <w:tc>
          <w:tcPr>
            <w:tcW w:w="1730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7 084</w:t>
            </w:r>
          </w:p>
        </w:tc>
        <w:tc>
          <w:tcPr>
            <w:tcW w:w="234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1619A" w:rsidRPr="00404555" w:rsidTr="004154D3">
        <w:tc>
          <w:tcPr>
            <w:tcW w:w="91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4579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Дорожная ул. 28к.1</w:t>
            </w:r>
          </w:p>
        </w:tc>
        <w:tc>
          <w:tcPr>
            <w:tcW w:w="1730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18 059</w:t>
            </w:r>
          </w:p>
        </w:tc>
        <w:tc>
          <w:tcPr>
            <w:tcW w:w="234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11619A" w:rsidRPr="00404555" w:rsidTr="004154D3">
        <w:tc>
          <w:tcPr>
            <w:tcW w:w="91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4579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Кировоградская ул. 38к.1</w:t>
            </w:r>
          </w:p>
        </w:tc>
        <w:tc>
          <w:tcPr>
            <w:tcW w:w="1730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16 640</w:t>
            </w:r>
          </w:p>
        </w:tc>
        <w:tc>
          <w:tcPr>
            <w:tcW w:w="234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11619A" w:rsidRPr="00404555" w:rsidTr="004154D3">
        <w:tc>
          <w:tcPr>
            <w:tcW w:w="91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4579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Кировоградский пр.3к.2</w:t>
            </w:r>
          </w:p>
        </w:tc>
        <w:tc>
          <w:tcPr>
            <w:tcW w:w="1730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16 491</w:t>
            </w:r>
          </w:p>
        </w:tc>
        <w:tc>
          <w:tcPr>
            <w:tcW w:w="2346" w:type="dxa"/>
          </w:tcPr>
          <w:p w:rsidR="0011619A" w:rsidRPr="00404555" w:rsidRDefault="0011619A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4154D3" w:rsidRPr="00404555" w:rsidTr="004154D3">
        <w:tc>
          <w:tcPr>
            <w:tcW w:w="91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4579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Кировоградский пр.3к.1</w:t>
            </w:r>
          </w:p>
        </w:tc>
        <w:tc>
          <w:tcPr>
            <w:tcW w:w="1730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12811</w:t>
            </w:r>
          </w:p>
        </w:tc>
        <w:tc>
          <w:tcPr>
            <w:tcW w:w="234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154D3" w:rsidRPr="00404555" w:rsidTr="004154D3">
        <w:tc>
          <w:tcPr>
            <w:tcW w:w="91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4579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Подольских курсантов ул. 18к.1</w:t>
            </w:r>
          </w:p>
        </w:tc>
        <w:tc>
          <w:tcPr>
            <w:tcW w:w="1730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34741</w:t>
            </w:r>
          </w:p>
        </w:tc>
        <w:tc>
          <w:tcPr>
            <w:tcW w:w="234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154D3" w:rsidRPr="00404555" w:rsidTr="004154D3">
        <w:tc>
          <w:tcPr>
            <w:tcW w:w="91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1.3.15</w:t>
            </w:r>
          </w:p>
        </w:tc>
        <w:tc>
          <w:tcPr>
            <w:tcW w:w="4579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Подольских курсантов ул. 6к.2</w:t>
            </w:r>
          </w:p>
        </w:tc>
        <w:tc>
          <w:tcPr>
            <w:tcW w:w="1730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5 703</w:t>
            </w:r>
          </w:p>
        </w:tc>
        <w:tc>
          <w:tcPr>
            <w:tcW w:w="234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154D3" w:rsidRPr="00404555" w:rsidTr="004154D3">
        <w:tc>
          <w:tcPr>
            <w:tcW w:w="91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4579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Россошанская ул.9к.1А</w:t>
            </w:r>
          </w:p>
        </w:tc>
        <w:tc>
          <w:tcPr>
            <w:tcW w:w="1730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5 293</w:t>
            </w:r>
          </w:p>
        </w:tc>
        <w:tc>
          <w:tcPr>
            <w:tcW w:w="234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154D3" w:rsidRPr="00404555" w:rsidTr="004154D3">
        <w:tc>
          <w:tcPr>
            <w:tcW w:w="91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1.3.17</w:t>
            </w:r>
          </w:p>
        </w:tc>
        <w:tc>
          <w:tcPr>
            <w:tcW w:w="4579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Россошанская ул.3к.1</w:t>
            </w:r>
          </w:p>
        </w:tc>
        <w:tc>
          <w:tcPr>
            <w:tcW w:w="1730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7 101</w:t>
            </w:r>
          </w:p>
        </w:tc>
        <w:tc>
          <w:tcPr>
            <w:tcW w:w="234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4154D3" w:rsidRPr="00404555" w:rsidTr="004154D3">
        <w:tc>
          <w:tcPr>
            <w:tcW w:w="91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1.3.18</w:t>
            </w:r>
          </w:p>
        </w:tc>
        <w:tc>
          <w:tcPr>
            <w:tcW w:w="4579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Россошанская ул. 9к.1</w:t>
            </w:r>
          </w:p>
        </w:tc>
        <w:tc>
          <w:tcPr>
            <w:tcW w:w="1730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7 096</w:t>
            </w:r>
          </w:p>
        </w:tc>
        <w:tc>
          <w:tcPr>
            <w:tcW w:w="234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154D3" w:rsidRPr="00404555" w:rsidTr="004154D3">
        <w:tc>
          <w:tcPr>
            <w:tcW w:w="91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1.3.19</w:t>
            </w:r>
          </w:p>
        </w:tc>
        <w:tc>
          <w:tcPr>
            <w:tcW w:w="4579" w:type="dxa"/>
          </w:tcPr>
          <w:p w:rsidR="004154D3" w:rsidRPr="00404555" w:rsidRDefault="00F3370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Росошанская ул. 9</w:t>
            </w:r>
            <w:r w:rsidR="004154D3" w:rsidRPr="00404555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</w:p>
        </w:tc>
        <w:tc>
          <w:tcPr>
            <w:tcW w:w="1730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7 091</w:t>
            </w:r>
          </w:p>
        </w:tc>
        <w:tc>
          <w:tcPr>
            <w:tcW w:w="234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154D3" w:rsidRPr="00404555" w:rsidTr="004154D3">
        <w:tc>
          <w:tcPr>
            <w:tcW w:w="91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1.3.20</w:t>
            </w:r>
          </w:p>
        </w:tc>
        <w:tc>
          <w:tcPr>
            <w:tcW w:w="4579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Чертановская ул. 49к.1</w:t>
            </w:r>
          </w:p>
        </w:tc>
        <w:tc>
          <w:tcPr>
            <w:tcW w:w="1730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4 245</w:t>
            </w:r>
          </w:p>
        </w:tc>
        <w:tc>
          <w:tcPr>
            <w:tcW w:w="234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154D3" w:rsidRPr="00404555" w:rsidTr="004154D3">
        <w:tc>
          <w:tcPr>
            <w:tcW w:w="91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1.3.21</w:t>
            </w:r>
          </w:p>
        </w:tc>
        <w:tc>
          <w:tcPr>
            <w:tcW w:w="4579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Чертановская ул. 51к.3</w:t>
            </w:r>
          </w:p>
        </w:tc>
        <w:tc>
          <w:tcPr>
            <w:tcW w:w="1730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17 683</w:t>
            </w:r>
          </w:p>
        </w:tc>
        <w:tc>
          <w:tcPr>
            <w:tcW w:w="234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4154D3" w:rsidRPr="00404555" w:rsidTr="004154D3">
        <w:tc>
          <w:tcPr>
            <w:tcW w:w="91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1.3.22</w:t>
            </w:r>
          </w:p>
        </w:tc>
        <w:tc>
          <w:tcPr>
            <w:tcW w:w="4579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Чертановская ул.51к.2</w:t>
            </w:r>
          </w:p>
        </w:tc>
        <w:tc>
          <w:tcPr>
            <w:tcW w:w="1730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7 066</w:t>
            </w:r>
          </w:p>
        </w:tc>
        <w:tc>
          <w:tcPr>
            <w:tcW w:w="234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4154D3" w:rsidRPr="00404555" w:rsidTr="004154D3">
        <w:tc>
          <w:tcPr>
            <w:tcW w:w="91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1.3.23</w:t>
            </w:r>
          </w:p>
        </w:tc>
        <w:tc>
          <w:tcPr>
            <w:tcW w:w="4579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Чертановская ул.53к.2</w:t>
            </w:r>
          </w:p>
        </w:tc>
        <w:tc>
          <w:tcPr>
            <w:tcW w:w="1730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7 139</w:t>
            </w:r>
          </w:p>
        </w:tc>
        <w:tc>
          <w:tcPr>
            <w:tcW w:w="234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154D3" w:rsidRPr="00404555" w:rsidTr="004154D3">
        <w:tc>
          <w:tcPr>
            <w:tcW w:w="91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1.3.24</w:t>
            </w:r>
          </w:p>
        </w:tc>
        <w:tc>
          <w:tcPr>
            <w:tcW w:w="4579" w:type="dxa"/>
          </w:tcPr>
          <w:p w:rsidR="004154D3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Чертановская ул.54</w:t>
            </w:r>
            <w:r w:rsidR="004154D3" w:rsidRPr="00404555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</w:p>
        </w:tc>
        <w:tc>
          <w:tcPr>
            <w:tcW w:w="1730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5 083</w:t>
            </w:r>
          </w:p>
        </w:tc>
        <w:tc>
          <w:tcPr>
            <w:tcW w:w="2346" w:type="dxa"/>
          </w:tcPr>
          <w:p w:rsidR="004154D3" w:rsidRPr="00404555" w:rsidRDefault="004154D3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154D3" w:rsidRPr="00404555" w:rsidTr="004154D3">
        <w:tc>
          <w:tcPr>
            <w:tcW w:w="916" w:type="dxa"/>
          </w:tcPr>
          <w:p w:rsidR="004154D3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1.3.25</w:t>
            </w:r>
          </w:p>
        </w:tc>
        <w:tc>
          <w:tcPr>
            <w:tcW w:w="4579" w:type="dxa"/>
          </w:tcPr>
          <w:p w:rsidR="004154D3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Чертановская ул. 51к.6</w:t>
            </w:r>
          </w:p>
        </w:tc>
        <w:tc>
          <w:tcPr>
            <w:tcW w:w="1730" w:type="dxa"/>
          </w:tcPr>
          <w:p w:rsidR="004154D3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7 094</w:t>
            </w:r>
          </w:p>
        </w:tc>
        <w:tc>
          <w:tcPr>
            <w:tcW w:w="2346" w:type="dxa"/>
          </w:tcPr>
          <w:p w:rsidR="004154D3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04555" w:rsidRPr="00404555" w:rsidTr="004154D3">
        <w:tc>
          <w:tcPr>
            <w:tcW w:w="91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1.3.26</w:t>
            </w:r>
          </w:p>
        </w:tc>
        <w:tc>
          <w:tcPr>
            <w:tcW w:w="4579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Чертановская ул. 55</w:t>
            </w:r>
          </w:p>
        </w:tc>
        <w:tc>
          <w:tcPr>
            <w:tcW w:w="1730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7 057</w:t>
            </w:r>
          </w:p>
        </w:tc>
        <w:tc>
          <w:tcPr>
            <w:tcW w:w="234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04555" w:rsidRPr="00404555" w:rsidTr="004154D3">
        <w:tc>
          <w:tcPr>
            <w:tcW w:w="91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1.3.27</w:t>
            </w:r>
          </w:p>
        </w:tc>
        <w:tc>
          <w:tcPr>
            <w:tcW w:w="4579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Чертановская ул. 57</w:t>
            </w:r>
          </w:p>
        </w:tc>
        <w:tc>
          <w:tcPr>
            <w:tcW w:w="1730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14 139</w:t>
            </w:r>
          </w:p>
        </w:tc>
        <w:tc>
          <w:tcPr>
            <w:tcW w:w="234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404555" w:rsidRPr="00404555" w:rsidTr="004154D3">
        <w:tc>
          <w:tcPr>
            <w:tcW w:w="91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1.3.28</w:t>
            </w:r>
          </w:p>
        </w:tc>
        <w:tc>
          <w:tcPr>
            <w:tcW w:w="4579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Чертановская ул. 65</w:t>
            </w:r>
          </w:p>
        </w:tc>
        <w:tc>
          <w:tcPr>
            <w:tcW w:w="1730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10 844</w:t>
            </w:r>
          </w:p>
        </w:tc>
        <w:tc>
          <w:tcPr>
            <w:tcW w:w="234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04555" w:rsidRPr="00404555" w:rsidTr="00AC5856">
        <w:tc>
          <w:tcPr>
            <w:tcW w:w="9571" w:type="dxa"/>
            <w:gridSpan w:val="4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2. Адресный перечень многоквартирных домов, в которых в 2024, 2025 и 2026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404555" w:rsidRPr="00404555" w:rsidTr="004154D3">
        <w:tc>
          <w:tcPr>
            <w:tcW w:w="91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79" w:type="dxa"/>
          </w:tcPr>
          <w:p w:rsidR="00404555" w:rsidRPr="00404555" w:rsidRDefault="00404555" w:rsidP="0055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730" w:type="dxa"/>
          </w:tcPr>
          <w:p w:rsidR="00404555" w:rsidRPr="00404555" w:rsidRDefault="00404555" w:rsidP="0055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Общая площадь, кв.м</w:t>
            </w:r>
          </w:p>
        </w:tc>
        <w:tc>
          <w:tcPr>
            <w:tcW w:w="2346" w:type="dxa"/>
          </w:tcPr>
          <w:p w:rsidR="00404555" w:rsidRPr="00404555" w:rsidRDefault="00404555" w:rsidP="0055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и (или) услуг по капитальному ремонту, гг.</w:t>
            </w:r>
          </w:p>
        </w:tc>
      </w:tr>
      <w:tr w:rsidR="00404555" w:rsidRPr="00404555" w:rsidTr="004154D3">
        <w:tc>
          <w:tcPr>
            <w:tcW w:w="91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579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Варшавское шоссе 145к.5</w:t>
            </w:r>
          </w:p>
        </w:tc>
        <w:tc>
          <w:tcPr>
            <w:tcW w:w="1730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234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04555" w:rsidRPr="00404555" w:rsidTr="004154D3">
        <w:tc>
          <w:tcPr>
            <w:tcW w:w="91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579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Варшавское шоссе 145к.7</w:t>
            </w:r>
          </w:p>
        </w:tc>
        <w:tc>
          <w:tcPr>
            <w:tcW w:w="1730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234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04555" w:rsidRPr="00404555" w:rsidTr="004154D3">
        <w:tc>
          <w:tcPr>
            <w:tcW w:w="91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579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Дорожная ул.24к.1</w:t>
            </w:r>
          </w:p>
        </w:tc>
        <w:tc>
          <w:tcPr>
            <w:tcW w:w="1730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234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04555" w:rsidRPr="00404555" w:rsidTr="004154D3">
        <w:tc>
          <w:tcPr>
            <w:tcW w:w="91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579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Дорожная ул. 7к.1</w:t>
            </w:r>
          </w:p>
        </w:tc>
        <w:tc>
          <w:tcPr>
            <w:tcW w:w="1730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1 973</w:t>
            </w:r>
          </w:p>
        </w:tc>
        <w:tc>
          <w:tcPr>
            <w:tcW w:w="234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04555" w:rsidRPr="00404555" w:rsidTr="004154D3">
        <w:tc>
          <w:tcPr>
            <w:tcW w:w="91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579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Россошанский пр. 5к.1</w:t>
            </w:r>
          </w:p>
        </w:tc>
        <w:tc>
          <w:tcPr>
            <w:tcW w:w="1730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234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04555" w:rsidRPr="00404555" w:rsidTr="004154D3">
        <w:tc>
          <w:tcPr>
            <w:tcW w:w="91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579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Чертановская ул. 47к.1</w:t>
            </w:r>
          </w:p>
        </w:tc>
        <w:tc>
          <w:tcPr>
            <w:tcW w:w="1730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1 972</w:t>
            </w:r>
          </w:p>
        </w:tc>
        <w:tc>
          <w:tcPr>
            <w:tcW w:w="234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04555" w:rsidRPr="00404555" w:rsidTr="004154D3">
        <w:tc>
          <w:tcPr>
            <w:tcW w:w="91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4579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Чертановская ул. 47к.2</w:t>
            </w:r>
          </w:p>
        </w:tc>
        <w:tc>
          <w:tcPr>
            <w:tcW w:w="1730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234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04555" w:rsidRPr="00404555" w:rsidTr="004154D3">
        <w:tc>
          <w:tcPr>
            <w:tcW w:w="91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4579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Чертановская ул. 49к.1</w:t>
            </w:r>
          </w:p>
        </w:tc>
        <w:tc>
          <w:tcPr>
            <w:tcW w:w="1730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1 972</w:t>
            </w:r>
          </w:p>
        </w:tc>
        <w:tc>
          <w:tcPr>
            <w:tcW w:w="234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04555" w:rsidRPr="00404555" w:rsidTr="004154D3">
        <w:tc>
          <w:tcPr>
            <w:tcW w:w="91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4579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Чертановская ул. 66к.1</w:t>
            </w:r>
          </w:p>
        </w:tc>
        <w:tc>
          <w:tcPr>
            <w:tcW w:w="1730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2346" w:type="dxa"/>
          </w:tcPr>
          <w:p w:rsidR="00404555" w:rsidRPr="00404555" w:rsidRDefault="00404555" w:rsidP="001F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1F4D77" w:rsidRPr="001F4D77" w:rsidRDefault="001F4D77" w:rsidP="001F4D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4D77" w:rsidRPr="001F4D77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2194"/>
    <w:rsid w:val="00004BD4"/>
    <w:rsid w:val="000276EF"/>
    <w:rsid w:val="0011619A"/>
    <w:rsid w:val="00142118"/>
    <w:rsid w:val="001F4D77"/>
    <w:rsid w:val="00263549"/>
    <w:rsid w:val="00303983"/>
    <w:rsid w:val="00315CB1"/>
    <w:rsid w:val="003C5107"/>
    <w:rsid w:val="00404555"/>
    <w:rsid w:val="004154D3"/>
    <w:rsid w:val="00612194"/>
    <w:rsid w:val="007A7656"/>
    <w:rsid w:val="00AD591E"/>
    <w:rsid w:val="00AD7327"/>
    <w:rsid w:val="00C31B25"/>
    <w:rsid w:val="00D2779C"/>
    <w:rsid w:val="00EA60C7"/>
    <w:rsid w:val="00F33703"/>
    <w:rsid w:val="00FB0AD8"/>
    <w:rsid w:val="00FB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1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2022-11-28T08:40:00Z</dcterms:created>
  <dcterms:modified xsi:type="dcterms:W3CDTF">2022-11-28T08:44:00Z</dcterms:modified>
</cp:coreProperties>
</file>