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C7" w:rsidRDefault="00882FC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0717" w:rsidRDefault="00882FC7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882FC7" w:rsidRDefault="00882FC7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882FC7" w:rsidRDefault="00882FC7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ЧЕРТАНОВО ЮЖНОЕ </w:t>
      </w:r>
    </w:p>
    <w:p w:rsidR="00882FC7" w:rsidRDefault="00882FC7" w:rsidP="006007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A731C" w:rsidRDefault="005A731C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1C" w:rsidRDefault="005A731C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731C" w:rsidRDefault="00131D09" w:rsidP="00131D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13.06.2023 № 01-03-46/23</w:t>
      </w:r>
    </w:p>
    <w:p w:rsidR="00600717" w:rsidRPr="005C7EC7" w:rsidRDefault="00600717" w:rsidP="006007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600717" w:rsidRPr="00600717" w:rsidTr="00600717">
        <w:tc>
          <w:tcPr>
            <w:tcW w:w="4786" w:type="dxa"/>
          </w:tcPr>
          <w:p w:rsidR="00600717" w:rsidRPr="00600717" w:rsidRDefault="00600717" w:rsidP="00AC48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>О сог</w:t>
            </w:r>
            <w:r w:rsidR="00BE20C2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ограждающих</w:t>
            </w:r>
            <w:r w:rsidR="00ED2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Pr="0060071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придомовой территории по адресу: Москва,</w:t>
            </w:r>
            <w:r w:rsidR="00BF3D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82FC7">
              <w:rPr>
                <w:rFonts w:ascii="Times New Roman" w:hAnsi="Times New Roman" w:cs="Times New Roman"/>
                <w:b/>
                <w:sz w:val="28"/>
                <w:szCs w:val="28"/>
              </w:rPr>
              <w:t>ул. Чертановская, д. 66, корп. 1</w:t>
            </w:r>
          </w:p>
        </w:tc>
      </w:tr>
    </w:tbl>
    <w:p w:rsidR="007A7656" w:rsidRDefault="007A7656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0717">
        <w:rPr>
          <w:rFonts w:ascii="Times New Roman" w:hAnsi="Times New Roman" w:cs="Times New Roman"/>
          <w:b w:val="0"/>
          <w:sz w:val="28"/>
          <w:szCs w:val="28"/>
        </w:rPr>
        <w:tab/>
        <w:t>На основании пункта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и постановления Правительства Москвы от 2 июля 2013 г. N 428-ПП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0717">
        <w:rPr>
          <w:rFonts w:ascii="Times New Roman" w:hAnsi="Times New Roman" w:cs="Times New Roman"/>
          <w:b w:val="0"/>
          <w:sz w:val="28"/>
          <w:szCs w:val="28"/>
        </w:rPr>
        <w:t xml:space="preserve"> "О порядке установки ограждений на придомовых территориях в городе Москве"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, рассмотрев обращение уполномоченного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лиц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а и решение общего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собрани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я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 xml:space="preserve"> собственни</w:t>
      </w:r>
      <w:r w:rsidR="00AC4860">
        <w:rPr>
          <w:rFonts w:ascii="Times New Roman" w:hAnsi="Times New Roman" w:cs="Times New Roman"/>
          <w:b w:val="0"/>
          <w:sz w:val="28"/>
          <w:szCs w:val="28"/>
        </w:rPr>
        <w:t>ков  помещений в многоквартирном доме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FC5">
        <w:rPr>
          <w:rFonts w:ascii="Times New Roman" w:hAnsi="Times New Roman" w:cs="Times New Roman"/>
          <w:b w:val="0"/>
          <w:sz w:val="28"/>
          <w:szCs w:val="28"/>
        </w:rPr>
        <w:t>по адресу:</w:t>
      </w:r>
      <w:r w:rsidR="00ED2F41">
        <w:rPr>
          <w:rFonts w:ascii="Times New Roman" w:hAnsi="Times New Roman" w:cs="Times New Roman"/>
          <w:b w:val="0"/>
          <w:sz w:val="28"/>
          <w:szCs w:val="28"/>
        </w:rPr>
        <w:t xml:space="preserve"> Москва,</w:t>
      </w:r>
      <w:r w:rsidR="00BF3DA9" w:rsidRPr="00BF3D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82FC7">
        <w:rPr>
          <w:rFonts w:ascii="Times New Roman" w:hAnsi="Times New Roman" w:cs="Times New Roman"/>
          <w:b w:val="0"/>
          <w:sz w:val="28"/>
          <w:szCs w:val="28"/>
        </w:rPr>
        <w:t>ул. Чертановская, д. 66, корп. 1</w:t>
      </w:r>
      <w:r w:rsidR="00967C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23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600717" w:rsidRPr="00BE20C2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</w:t>
      </w:r>
      <w:r w:rsidR="00967C82">
        <w:rPr>
          <w:rFonts w:ascii="Times New Roman" w:hAnsi="Times New Roman" w:cs="Times New Roman"/>
          <w:sz w:val="28"/>
          <w:szCs w:val="28"/>
        </w:rPr>
        <w:t>гласовать установку</w:t>
      </w:r>
      <w:r w:rsidR="002C1DC5">
        <w:rPr>
          <w:rFonts w:ascii="Times New Roman" w:hAnsi="Times New Roman" w:cs="Times New Roman"/>
          <w:sz w:val="28"/>
          <w:szCs w:val="28"/>
        </w:rPr>
        <w:t xml:space="preserve"> </w:t>
      </w:r>
      <w:r w:rsidR="00BE20C2">
        <w:rPr>
          <w:rFonts w:ascii="Times New Roman" w:hAnsi="Times New Roman" w:cs="Times New Roman"/>
          <w:sz w:val="28"/>
          <w:szCs w:val="28"/>
        </w:rPr>
        <w:t>двух ограждающих</w:t>
      </w:r>
      <w:r>
        <w:rPr>
          <w:rFonts w:ascii="Times New Roman" w:hAnsi="Times New Roman" w:cs="Times New Roman"/>
          <w:sz w:val="28"/>
          <w:szCs w:val="28"/>
        </w:rPr>
        <w:t xml:space="preserve"> устройств на придомовой территории по адресу: </w:t>
      </w:r>
      <w:r w:rsidR="00ED2F41" w:rsidRPr="005D3762">
        <w:rPr>
          <w:rFonts w:ascii="Times New Roman" w:hAnsi="Times New Roman" w:cs="Times New Roman"/>
          <w:sz w:val="28"/>
          <w:szCs w:val="28"/>
        </w:rPr>
        <w:t>Москва</w:t>
      </w:r>
      <w:r w:rsidR="002C1DC5">
        <w:rPr>
          <w:rFonts w:ascii="Times New Roman" w:hAnsi="Times New Roman" w:cs="Times New Roman"/>
          <w:sz w:val="28"/>
          <w:szCs w:val="28"/>
        </w:rPr>
        <w:t xml:space="preserve">, </w:t>
      </w:r>
      <w:r w:rsidR="00882FC7">
        <w:rPr>
          <w:rFonts w:ascii="Times New Roman" w:hAnsi="Times New Roman" w:cs="Times New Roman"/>
          <w:sz w:val="28"/>
          <w:szCs w:val="28"/>
        </w:rPr>
        <w:t xml:space="preserve">ул. Чертановская, д. 66, копр. 1 </w:t>
      </w:r>
      <w:r w:rsidR="00BF3DA9" w:rsidRPr="00BE20C2">
        <w:rPr>
          <w:rFonts w:ascii="Times New Roman" w:hAnsi="Times New Roman" w:cs="Times New Roman"/>
          <w:sz w:val="28"/>
          <w:szCs w:val="28"/>
        </w:rPr>
        <w:t>с</w:t>
      </w:r>
      <w:r w:rsidR="00967C82" w:rsidRPr="00BE20C2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A80FC5" w:rsidRPr="00BE20C2">
        <w:rPr>
          <w:rFonts w:ascii="Times New Roman" w:hAnsi="Times New Roman" w:cs="Times New Roman"/>
          <w:sz w:val="28"/>
          <w:szCs w:val="28"/>
        </w:rPr>
        <w:t>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3762">
        <w:rPr>
          <w:rFonts w:ascii="Times New Roman" w:hAnsi="Times New Roman" w:cs="Times New Roman"/>
          <w:sz w:val="28"/>
          <w:szCs w:val="28"/>
        </w:rPr>
        <w:t>Направить настоящее решение в Департамент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исполнительной власти города Москвы в течение трех дней с момента принятия решения.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сайте муниципального округа Чертаново Южное.</w:t>
      </w:r>
    </w:p>
    <w:p w:rsidR="00600717" w:rsidRDefault="00600717" w:rsidP="00600717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Default="00600717" w:rsidP="006007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600717" w:rsidRPr="00600717" w:rsidRDefault="00600717" w:rsidP="006007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717">
        <w:rPr>
          <w:rFonts w:ascii="Times New Roman" w:hAnsi="Times New Roman" w:cs="Times New Roman"/>
          <w:b/>
          <w:sz w:val="28"/>
          <w:szCs w:val="28"/>
        </w:rPr>
        <w:t>Чертаново Южное                                                        А.А. Новиков</w:t>
      </w:r>
    </w:p>
    <w:p w:rsidR="00600717" w:rsidRDefault="00600717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BF3DA9" w:rsidRDefault="00BF3DA9" w:rsidP="00600717">
      <w:pPr>
        <w:rPr>
          <w:b/>
        </w:rPr>
      </w:pPr>
    </w:p>
    <w:p w:rsidR="002B73DF" w:rsidRDefault="00A80FC5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 муниципальн</w:t>
      </w:r>
      <w:r w:rsidR="00BF3DA9">
        <w:rPr>
          <w:rFonts w:ascii="Times New Roman" w:hAnsi="Times New Roman" w:cs="Times New Roman"/>
          <w:sz w:val="28"/>
          <w:szCs w:val="28"/>
        </w:rPr>
        <w:t>ого округ</w:t>
      </w:r>
      <w:r w:rsidR="00A84A89">
        <w:rPr>
          <w:rFonts w:ascii="Times New Roman" w:hAnsi="Times New Roman" w:cs="Times New Roman"/>
          <w:sz w:val="28"/>
          <w:szCs w:val="28"/>
        </w:rPr>
        <w:t xml:space="preserve">а </w:t>
      </w:r>
      <w:r w:rsidR="00882FC7">
        <w:rPr>
          <w:rFonts w:ascii="Times New Roman" w:hAnsi="Times New Roman" w:cs="Times New Roman"/>
          <w:sz w:val="28"/>
          <w:szCs w:val="28"/>
        </w:rPr>
        <w:t xml:space="preserve">Чертаново Южное от 13 июня </w:t>
      </w:r>
      <w:r w:rsidR="00BE20C2">
        <w:rPr>
          <w:rFonts w:ascii="Times New Roman" w:hAnsi="Times New Roman" w:cs="Times New Roman"/>
          <w:sz w:val="28"/>
          <w:szCs w:val="28"/>
        </w:rPr>
        <w:t>2023</w:t>
      </w:r>
      <w:r w:rsidR="00ED2F4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80FC5" w:rsidRDefault="00ED2F41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31D09">
        <w:rPr>
          <w:rFonts w:ascii="Times New Roman" w:hAnsi="Times New Roman" w:cs="Times New Roman"/>
          <w:sz w:val="28"/>
          <w:szCs w:val="28"/>
        </w:rPr>
        <w:t xml:space="preserve"> 01-03-46/23</w:t>
      </w:r>
      <w:bookmarkStart w:id="0" w:name="_GoBack"/>
      <w:bookmarkEnd w:id="0"/>
    </w:p>
    <w:p w:rsidR="002B73DF" w:rsidRPr="00A80FC5" w:rsidRDefault="002B73DF" w:rsidP="00A80FC5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0FC5" w:rsidRDefault="00A80FC5" w:rsidP="00B41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4AF">
        <w:rPr>
          <w:rFonts w:ascii="Times New Roman" w:hAnsi="Times New Roman" w:cs="Times New Roman"/>
          <w:b/>
          <w:sz w:val="28"/>
          <w:szCs w:val="28"/>
        </w:rPr>
        <w:t>Схема</w:t>
      </w:r>
      <w:r w:rsidR="00952DCE">
        <w:rPr>
          <w:rFonts w:ascii="Times New Roman" w:hAnsi="Times New Roman" w:cs="Times New Roman"/>
          <w:b/>
          <w:sz w:val="28"/>
          <w:szCs w:val="28"/>
        </w:rPr>
        <w:t xml:space="preserve"> установки</w:t>
      </w:r>
      <w:r w:rsidR="00967C82">
        <w:rPr>
          <w:rFonts w:ascii="Times New Roman" w:hAnsi="Times New Roman" w:cs="Times New Roman"/>
          <w:b/>
          <w:sz w:val="28"/>
          <w:szCs w:val="28"/>
        </w:rPr>
        <w:t xml:space="preserve"> ограждающего </w:t>
      </w:r>
      <w:r w:rsidR="00ED2F41" w:rsidRPr="003124AF">
        <w:rPr>
          <w:rFonts w:ascii="Times New Roman" w:hAnsi="Times New Roman" w:cs="Times New Roman"/>
          <w:b/>
          <w:sz w:val="28"/>
          <w:szCs w:val="28"/>
        </w:rPr>
        <w:t>устройств</w:t>
      </w:r>
      <w:r w:rsidR="00967C82">
        <w:rPr>
          <w:rFonts w:ascii="Times New Roman" w:hAnsi="Times New Roman" w:cs="Times New Roman"/>
          <w:b/>
          <w:sz w:val="28"/>
          <w:szCs w:val="28"/>
        </w:rPr>
        <w:t>а</w:t>
      </w:r>
      <w:r w:rsidR="00ED2F41" w:rsidRPr="003124AF">
        <w:rPr>
          <w:rFonts w:ascii="Times New Roman" w:hAnsi="Times New Roman" w:cs="Times New Roman"/>
          <w:b/>
          <w:sz w:val="28"/>
          <w:szCs w:val="28"/>
        </w:rPr>
        <w:t xml:space="preserve"> на придомовой территории по адресу: Москва, </w:t>
      </w:r>
      <w:r w:rsidR="00882FC7">
        <w:rPr>
          <w:rFonts w:ascii="Times New Roman" w:hAnsi="Times New Roman" w:cs="Times New Roman"/>
          <w:b/>
          <w:sz w:val="28"/>
          <w:szCs w:val="28"/>
        </w:rPr>
        <w:t>ул. Чертановская, д. 66, корп.1</w:t>
      </w:r>
    </w:p>
    <w:p w:rsidR="00882FC7" w:rsidRDefault="00882FC7" w:rsidP="00B4167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823AD" w:rsidRDefault="00882FC7" w:rsidP="00B4167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82F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48100" cy="4752975"/>
            <wp:effectExtent l="0" t="0" r="0" b="9525"/>
            <wp:docPr id="1" name="Рисунок 1" descr="F:\ч 66-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ч 66-1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3AD" w:rsidRDefault="003823AD" w:rsidP="00B4167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82FC7" w:rsidRDefault="00882FC7" w:rsidP="00B4167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C1DC5" w:rsidRDefault="00882FC7" w:rsidP="008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Шлагбаум антивандальный откатной (стрела 4 м) – 2 шт.</w:t>
      </w:r>
    </w:p>
    <w:p w:rsidR="00882FC7" w:rsidRDefault="00882FC7" w:rsidP="008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диспетчеризации </w:t>
      </w:r>
      <w:r>
        <w:rPr>
          <w:rFonts w:ascii="Times New Roman" w:hAnsi="Times New Roman" w:cs="Times New Roman"/>
          <w:sz w:val="28"/>
          <w:szCs w:val="28"/>
          <w:lang w:val="en-US"/>
        </w:rPr>
        <w:t>MDDS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>
        <w:rPr>
          <w:rFonts w:ascii="Times New Roman" w:hAnsi="Times New Roman" w:cs="Times New Roman"/>
          <w:sz w:val="28"/>
          <w:szCs w:val="28"/>
        </w:rPr>
        <w:t xml:space="preserve"> камерой – 2 шт.</w:t>
      </w:r>
    </w:p>
    <w:p w:rsidR="00882FC7" w:rsidRDefault="00882FC7" w:rsidP="008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управления шлагбаума с телефона – 2 шт.</w:t>
      </w:r>
    </w:p>
    <w:p w:rsidR="00882FC7" w:rsidRDefault="00882FC7" w:rsidP="008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«Личный кабинет», т.е. удаленный просмотр событий и видео,</w:t>
      </w:r>
      <w:r w:rsidRPr="00882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редактирование списка пользователей и получение статистики – 1 комплект</w:t>
      </w:r>
    </w:p>
    <w:p w:rsidR="00882FC7" w:rsidRDefault="00882FC7" w:rsidP="008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автоматического освещения площадки перед шлагбаумом – 2 шт.</w:t>
      </w:r>
    </w:p>
    <w:p w:rsidR="00882FC7" w:rsidRDefault="00882FC7" w:rsidP="008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сетевого оборудования проводного </w:t>
      </w:r>
      <w:r>
        <w:rPr>
          <w:rFonts w:ascii="Times New Roman" w:hAnsi="Times New Roman" w:cs="Times New Roman"/>
          <w:sz w:val="28"/>
          <w:szCs w:val="28"/>
          <w:lang w:val="en-US"/>
        </w:rPr>
        <w:t>Internet</w:t>
      </w:r>
      <w:r>
        <w:rPr>
          <w:rFonts w:ascii="Times New Roman" w:hAnsi="Times New Roman" w:cs="Times New Roman"/>
          <w:sz w:val="28"/>
          <w:szCs w:val="28"/>
        </w:rPr>
        <w:t xml:space="preserve"> на 2 подключения</w:t>
      </w:r>
    </w:p>
    <w:p w:rsidR="00882FC7" w:rsidRDefault="00882FC7" w:rsidP="008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Кабельная линия связи 150 м</w:t>
      </w:r>
    </w:p>
    <w:p w:rsidR="00882FC7" w:rsidRPr="00882FC7" w:rsidRDefault="00882FC7" w:rsidP="00882F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тумбы шлагбаума и столбика с фотоэлементом – 2 комплекта</w:t>
      </w:r>
    </w:p>
    <w:sectPr w:rsidR="00882FC7" w:rsidRPr="00882FC7" w:rsidSect="007A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65E95"/>
    <w:multiLevelType w:val="hybridMultilevel"/>
    <w:tmpl w:val="7C881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17"/>
    <w:rsid w:val="00004BD4"/>
    <w:rsid w:val="000C1978"/>
    <w:rsid w:val="000E20E7"/>
    <w:rsid w:val="00131D09"/>
    <w:rsid w:val="002B73DF"/>
    <w:rsid w:val="002C1DC5"/>
    <w:rsid w:val="003124AF"/>
    <w:rsid w:val="00322328"/>
    <w:rsid w:val="003823AD"/>
    <w:rsid w:val="003F6057"/>
    <w:rsid w:val="00426697"/>
    <w:rsid w:val="00545354"/>
    <w:rsid w:val="005A731C"/>
    <w:rsid w:val="005D3762"/>
    <w:rsid w:val="00600717"/>
    <w:rsid w:val="006A194A"/>
    <w:rsid w:val="007A7656"/>
    <w:rsid w:val="0084597D"/>
    <w:rsid w:val="00882FC7"/>
    <w:rsid w:val="00952DCE"/>
    <w:rsid w:val="00967C82"/>
    <w:rsid w:val="00A80FC5"/>
    <w:rsid w:val="00A84A89"/>
    <w:rsid w:val="00AC4860"/>
    <w:rsid w:val="00AD7327"/>
    <w:rsid w:val="00AF754B"/>
    <w:rsid w:val="00B41676"/>
    <w:rsid w:val="00BE20C2"/>
    <w:rsid w:val="00BF14FC"/>
    <w:rsid w:val="00BF3DA9"/>
    <w:rsid w:val="00C332B0"/>
    <w:rsid w:val="00C45EBB"/>
    <w:rsid w:val="00E33E9D"/>
    <w:rsid w:val="00ED2F41"/>
    <w:rsid w:val="00F12E5E"/>
    <w:rsid w:val="00F37918"/>
    <w:rsid w:val="00FA3489"/>
    <w:rsid w:val="00FB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BBFEB-48A6-4370-B469-6EFE1ED0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717"/>
  </w:style>
  <w:style w:type="paragraph" w:styleId="1">
    <w:name w:val="heading 1"/>
    <w:basedOn w:val="a"/>
    <w:next w:val="a"/>
    <w:link w:val="10"/>
    <w:uiPriority w:val="99"/>
    <w:qFormat/>
    <w:rsid w:val="006007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1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9"/>
    <w:rsid w:val="00600717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6007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0F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F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A274-0FEB-4B18-9661-FAD5FBE56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2023-05-11T06:14:00Z</cp:lastPrinted>
  <dcterms:created xsi:type="dcterms:W3CDTF">2023-06-22T05:33:00Z</dcterms:created>
  <dcterms:modified xsi:type="dcterms:W3CDTF">2023-06-22T05:33:00Z</dcterms:modified>
</cp:coreProperties>
</file>