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B94DBB" w:rsidP="00B94DBB">
      <w:pPr>
        <w:rPr>
          <w:sz w:val="28"/>
          <w:szCs w:val="28"/>
        </w:rPr>
      </w:pPr>
      <w:r>
        <w:rPr>
          <w:sz w:val="28"/>
          <w:szCs w:val="28"/>
        </w:rPr>
        <w:t>7.11.2023 № 01-03-78/23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7C4652" w:rsidRPr="00F46C2C" w:rsidRDefault="00282F18" w:rsidP="007C4652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 xml:space="preserve">О </w:t>
            </w:r>
            <w:r w:rsidR="007C4652" w:rsidRPr="00F46C2C">
              <w:rPr>
                <w:b/>
              </w:rPr>
              <w:t xml:space="preserve"> проведении</w:t>
            </w:r>
            <w:proofErr w:type="gramEnd"/>
            <w:r w:rsidR="007C4652" w:rsidRPr="00F46C2C">
              <w:rPr>
                <w:b/>
              </w:rPr>
              <w:t xml:space="preserve"> </w:t>
            </w:r>
          </w:p>
          <w:p w:rsidR="007C4652" w:rsidRPr="00F46C2C" w:rsidRDefault="007C4652" w:rsidP="007C4652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>
              <w:rPr>
                <w:b/>
              </w:rPr>
              <w:t xml:space="preserve">аново Южное города Москвы </w:t>
            </w:r>
            <w:r w:rsidR="00F16D3E">
              <w:rPr>
                <w:b/>
              </w:rPr>
              <w:t>за счет средств экономии</w:t>
            </w:r>
            <w:r w:rsidR="001419A4">
              <w:rPr>
                <w:b/>
              </w:rPr>
              <w:t>, сложившейся в 2023 году</w:t>
            </w:r>
          </w:p>
          <w:p w:rsidR="00742419" w:rsidRDefault="00742419" w:rsidP="00F46C2C">
            <w:pPr>
              <w:pStyle w:val="a3"/>
              <w:rPr>
                <w:b/>
              </w:rPr>
            </w:pP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т</w:t>
      </w:r>
      <w:r w:rsidR="0001377F">
        <w:rPr>
          <w:rFonts w:ascii="Times New Roman" w:hAnsi="Times New Roman" w:cs="Times New Roman"/>
          <w:b w:val="0"/>
          <w:sz w:val="28"/>
          <w:szCs w:val="28"/>
        </w:rPr>
        <w:t xml:space="preserve"> 01 ноября 2023 года № ЧЮ-16К</w:t>
      </w:r>
      <w:r w:rsidR="001419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4652" w:rsidRDefault="00F46C2C" w:rsidP="007C4652">
      <w:pPr>
        <w:pStyle w:val="a3"/>
        <w:ind w:firstLine="700"/>
      </w:pPr>
      <w:r>
        <w:t xml:space="preserve">1. </w:t>
      </w:r>
      <w:r w:rsidR="007C4652">
        <w:t>Провести дополнительные мероприятия по социально-экономическому развитию район</w:t>
      </w:r>
      <w:r w:rsidR="001419A4">
        <w:t xml:space="preserve">а Чертаново Южное города Москвы </w:t>
      </w:r>
      <w:r w:rsidR="007C4652">
        <w:t xml:space="preserve">за </w:t>
      </w:r>
      <w:r w:rsidR="0019687F">
        <w:t xml:space="preserve">счет </w:t>
      </w:r>
      <w:r w:rsidR="007C4652">
        <w:t>средств экономии</w:t>
      </w:r>
      <w:r w:rsidR="001419A4">
        <w:t>, сложившейся в 2023 году</w:t>
      </w:r>
      <w:r w:rsidR="0001377F">
        <w:t>,</w:t>
      </w:r>
      <w:r w:rsidR="007C4652">
        <w:t xml:space="preserve"> согласно приложения.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</w:t>
      </w:r>
      <w:r w:rsidR="001419A4" w:rsidRPr="00D96137">
        <w:rPr>
          <w:sz w:val="28"/>
          <w:szCs w:val="28"/>
        </w:rPr>
        <w:t xml:space="preserve">Опубликовать настоящее решение </w:t>
      </w:r>
      <w:r w:rsidR="001419A4" w:rsidRPr="00D96137">
        <w:rPr>
          <w:sz w:val="28"/>
        </w:rPr>
        <w:t xml:space="preserve">в </w:t>
      </w:r>
      <w:r w:rsidR="001419A4" w:rsidRPr="00D9613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муниципального окру</w:t>
      </w:r>
      <w:r w:rsidR="007C4652">
        <w:t>га</w:t>
      </w:r>
      <w:r w:rsidR="001419A4">
        <w:t xml:space="preserve"> Чертаново Южное от 7 ноября 2023 </w:t>
      </w:r>
      <w:r>
        <w:t xml:space="preserve">года № </w:t>
      </w:r>
      <w:r w:rsidR="00B94DBB">
        <w:t>01-03-78/23</w:t>
      </w:r>
      <w:bookmarkStart w:id="0" w:name="_GoBack"/>
      <w:bookmarkEnd w:id="0"/>
    </w:p>
    <w:p w:rsidR="001419A4" w:rsidRDefault="001419A4" w:rsidP="00F46C2C">
      <w:pPr>
        <w:pStyle w:val="a3"/>
        <w:ind w:left="8496"/>
      </w:pP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1419A4">
        <w:rPr>
          <w:b/>
        </w:rPr>
        <w:t>аново Южное города Москвы за счет средств экономии, сложившейся в 2023 году</w:t>
      </w:r>
    </w:p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3543"/>
        <w:gridCol w:w="1560"/>
        <w:gridCol w:w="1559"/>
        <w:gridCol w:w="2693"/>
      </w:tblGrid>
      <w:tr w:rsidR="00282F18" w:rsidRPr="00210C39" w:rsidTr="005112D8">
        <w:trPr>
          <w:trHeight w:val="651"/>
        </w:trPr>
        <w:tc>
          <w:tcPr>
            <w:tcW w:w="14033" w:type="dxa"/>
            <w:gridSpan w:val="6"/>
          </w:tcPr>
          <w:p w:rsidR="00282F18" w:rsidRPr="0019687F" w:rsidRDefault="0019687F" w:rsidP="00282F18">
            <w:pPr>
              <w:jc w:val="center"/>
              <w:rPr>
                <w:bCs/>
                <w:sz w:val="28"/>
                <w:szCs w:val="28"/>
              </w:rPr>
            </w:pPr>
            <w:r w:rsidRPr="0019687F">
              <w:rPr>
                <w:color w:val="22272F"/>
                <w:sz w:val="28"/>
                <w:szCs w:val="28"/>
                <w:shd w:val="clear" w:color="auto" w:fill="FFFFFF"/>
              </w:rPr>
      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282F18" w:rsidRPr="00210C39" w:rsidTr="007C4652">
        <w:trPr>
          <w:trHeight w:val="410"/>
        </w:trPr>
        <w:tc>
          <w:tcPr>
            <w:tcW w:w="850" w:type="dxa"/>
          </w:tcPr>
          <w:p w:rsidR="00282F18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Вид работ</w:t>
            </w:r>
          </w:p>
        </w:tc>
        <w:tc>
          <w:tcPr>
            <w:tcW w:w="1560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282F18" w:rsidRPr="0011653D" w:rsidRDefault="007C4652" w:rsidP="00B436CB">
            <w:pPr>
              <w:jc w:val="center"/>
              <w:rPr>
                <w:bCs/>
                <w:sz w:val="28"/>
                <w:szCs w:val="28"/>
              </w:rPr>
            </w:pPr>
            <w:r w:rsidRPr="0011653D">
              <w:rPr>
                <w:color w:val="000000"/>
                <w:sz w:val="28"/>
                <w:szCs w:val="28"/>
              </w:rPr>
              <w:t>Стоимость, руб.</w:t>
            </w:r>
            <w:r w:rsidR="00282F18" w:rsidRPr="001165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C4652" w:rsidRPr="0011653D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Чертаново Южное</w:t>
            </w:r>
          </w:p>
        </w:tc>
        <w:tc>
          <w:tcPr>
            <w:tcW w:w="3543" w:type="dxa"/>
          </w:tcPr>
          <w:p w:rsidR="007C4652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материалов</w:t>
            </w:r>
            <w:r w:rsidR="00B305A7">
              <w:rPr>
                <w:sz w:val="28"/>
                <w:szCs w:val="28"/>
              </w:rPr>
              <w:t xml:space="preserve"> для проведения работ по благоустройству</w:t>
            </w:r>
            <w:r>
              <w:rPr>
                <w:sz w:val="28"/>
                <w:szCs w:val="28"/>
              </w:rPr>
              <w:t xml:space="preserve"> территорий общего пользования:</w:t>
            </w:r>
          </w:p>
          <w:p w:rsidR="0001377F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Хомут ремонтный двусторонни</w:t>
            </w:r>
            <w:r w:rsidR="0001377F">
              <w:rPr>
                <w:sz w:val="28"/>
                <w:szCs w:val="28"/>
              </w:rPr>
              <w:t>й (сталь, ОЦ ДУ 15 ДН</w:t>
            </w:r>
            <w:r>
              <w:rPr>
                <w:sz w:val="28"/>
                <w:szCs w:val="28"/>
              </w:rPr>
              <w:t xml:space="preserve"> 20-21.3, 2 болта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= 40мм)</w:t>
            </w:r>
            <w:r w:rsidR="0001377F">
              <w:rPr>
                <w:sz w:val="28"/>
                <w:szCs w:val="28"/>
              </w:rPr>
              <w:t>;</w:t>
            </w:r>
          </w:p>
          <w:p w:rsidR="0001377F" w:rsidRDefault="000137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Хомут ремонтный двусторонний (сталь, ОЦ ДУ 20 ДН 25-26.8, 2 болта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=40мм);</w:t>
            </w:r>
          </w:p>
          <w:p w:rsidR="0019687F" w:rsidRPr="0011653D" w:rsidRDefault="0001377F" w:rsidP="00013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377F">
              <w:rPr>
                <w:color w:val="000000"/>
                <w:sz w:val="28"/>
                <w:szCs w:val="28"/>
              </w:rPr>
              <w:t>Замок навесной SFB (SDF)-75M (6/60)</w:t>
            </w:r>
          </w:p>
        </w:tc>
        <w:tc>
          <w:tcPr>
            <w:tcW w:w="1560" w:type="dxa"/>
          </w:tcPr>
          <w:p w:rsidR="007C4652" w:rsidRDefault="007C4652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Pr="0011653D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559" w:type="dxa"/>
          </w:tcPr>
          <w:p w:rsidR="007C4652" w:rsidRDefault="007C4652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</w:p>
          <w:p w:rsidR="0001377F" w:rsidRDefault="0001377F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01377F" w:rsidRPr="0011653D" w:rsidRDefault="0001377F" w:rsidP="00116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4652" w:rsidRDefault="007C4652" w:rsidP="00B436CB">
            <w:pPr>
              <w:jc w:val="center"/>
              <w:rPr>
                <w:bCs/>
                <w:sz w:val="28"/>
                <w:szCs w:val="28"/>
              </w:rPr>
            </w:pPr>
          </w:p>
          <w:p w:rsidR="0001377F" w:rsidRDefault="0001377F" w:rsidP="00B436CB">
            <w:pPr>
              <w:jc w:val="center"/>
              <w:rPr>
                <w:bCs/>
                <w:sz w:val="28"/>
                <w:szCs w:val="28"/>
              </w:rPr>
            </w:pPr>
          </w:p>
          <w:p w:rsidR="0001377F" w:rsidRDefault="0001377F" w:rsidP="00B436CB">
            <w:pPr>
              <w:jc w:val="center"/>
              <w:rPr>
                <w:bCs/>
                <w:sz w:val="28"/>
                <w:szCs w:val="28"/>
              </w:rPr>
            </w:pPr>
          </w:p>
          <w:p w:rsidR="0001377F" w:rsidRDefault="0001377F" w:rsidP="00B436CB">
            <w:pPr>
              <w:jc w:val="center"/>
              <w:rPr>
                <w:bCs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  <w:r w:rsidRPr="0001377F">
              <w:rPr>
                <w:color w:val="000000"/>
                <w:sz w:val="28"/>
                <w:szCs w:val="28"/>
              </w:rPr>
              <w:t>41 625,80</w:t>
            </w: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  <w:r w:rsidRPr="0001377F">
              <w:rPr>
                <w:color w:val="000000"/>
                <w:sz w:val="28"/>
                <w:szCs w:val="28"/>
              </w:rPr>
              <w:t>46 046,00</w:t>
            </w: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77F" w:rsidRPr="0001377F" w:rsidRDefault="0001377F" w:rsidP="00B436CB">
            <w:pPr>
              <w:jc w:val="center"/>
              <w:rPr>
                <w:color w:val="000000"/>
                <w:sz w:val="28"/>
                <w:szCs w:val="28"/>
              </w:rPr>
            </w:pPr>
            <w:r w:rsidRPr="0001377F">
              <w:rPr>
                <w:color w:val="000000"/>
                <w:sz w:val="28"/>
                <w:szCs w:val="28"/>
              </w:rPr>
              <w:t>145 616,30</w:t>
            </w:r>
          </w:p>
          <w:p w:rsidR="0001377F" w:rsidRPr="0011653D" w:rsidRDefault="0001377F" w:rsidP="00B436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C4652" w:rsidRPr="0001377F" w:rsidTr="005112D8">
        <w:trPr>
          <w:trHeight w:val="416"/>
        </w:trPr>
        <w:tc>
          <w:tcPr>
            <w:tcW w:w="11340" w:type="dxa"/>
            <w:gridSpan w:val="5"/>
          </w:tcPr>
          <w:p w:rsidR="007C4652" w:rsidRPr="0081475B" w:rsidRDefault="007C4652" w:rsidP="00EF4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7C4652" w:rsidRPr="0001377F" w:rsidRDefault="0001377F" w:rsidP="00EF4173">
            <w:pPr>
              <w:jc w:val="center"/>
              <w:rPr>
                <w:b/>
                <w:bCs/>
                <w:sz w:val="28"/>
                <w:szCs w:val="28"/>
              </w:rPr>
            </w:pPr>
            <w:r w:rsidRPr="0001377F">
              <w:rPr>
                <w:b/>
                <w:color w:val="000000"/>
                <w:sz w:val="28"/>
                <w:szCs w:val="28"/>
              </w:rPr>
              <w:t>233 288,10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1377F"/>
    <w:rsid w:val="00037315"/>
    <w:rsid w:val="000D5520"/>
    <w:rsid w:val="0011340E"/>
    <w:rsid w:val="0011653D"/>
    <w:rsid w:val="001419A4"/>
    <w:rsid w:val="00184B4A"/>
    <w:rsid w:val="0019687F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54F7D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85A89"/>
    <w:rsid w:val="00595DD2"/>
    <w:rsid w:val="005C2609"/>
    <w:rsid w:val="005C2774"/>
    <w:rsid w:val="005E10CE"/>
    <w:rsid w:val="00602B28"/>
    <w:rsid w:val="006055D2"/>
    <w:rsid w:val="00610C6C"/>
    <w:rsid w:val="00611C00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52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8292E"/>
    <w:rsid w:val="009A6B0D"/>
    <w:rsid w:val="009E64A5"/>
    <w:rsid w:val="00A26FAD"/>
    <w:rsid w:val="00A512D4"/>
    <w:rsid w:val="00A80365"/>
    <w:rsid w:val="00A978B8"/>
    <w:rsid w:val="00AB5422"/>
    <w:rsid w:val="00AD69DA"/>
    <w:rsid w:val="00AD7327"/>
    <w:rsid w:val="00B049E2"/>
    <w:rsid w:val="00B14B8B"/>
    <w:rsid w:val="00B20419"/>
    <w:rsid w:val="00B305A7"/>
    <w:rsid w:val="00B35B00"/>
    <w:rsid w:val="00B40FAF"/>
    <w:rsid w:val="00B436CB"/>
    <w:rsid w:val="00B94DB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C6087"/>
    <w:rsid w:val="00DF014E"/>
    <w:rsid w:val="00E53878"/>
    <w:rsid w:val="00E73AFA"/>
    <w:rsid w:val="00EB31A1"/>
    <w:rsid w:val="00ED3E34"/>
    <w:rsid w:val="00EE6405"/>
    <w:rsid w:val="00EF50CA"/>
    <w:rsid w:val="00EF7F30"/>
    <w:rsid w:val="00F16D3E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EAE2-FE88-46DC-99B9-B51368B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AB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418C-18AC-4020-8500-0B37B88F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2021-09-24T07:11:00Z</cp:lastPrinted>
  <dcterms:created xsi:type="dcterms:W3CDTF">2023-11-08T10:19:00Z</dcterms:created>
  <dcterms:modified xsi:type="dcterms:W3CDTF">2023-11-08T10:19:00Z</dcterms:modified>
</cp:coreProperties>
</file>